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452FA87B" w:rsidR="009D6486" w:rsidRPr="00A024A6" w:rsidRDefault="00106E0D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06E0D">
              <w:rPr>
                <w:rFonts w:ascii="Times New Roman" w:hAnsi="Times New Roman"/>
                <w:szCs w:val="22"/>
                <w:lang w:val="en-GB"/>
              </w:rPr>
              <w:t xml:space="preserve">Renovation of the Youth Education </w:t>
            </w:r>
            <w:proofErr w:type="spellStart"/>
            <w:r w:rsidRPr="00106E0D">
              <w:rPr>
                <w:rFonts w:ascii="Times New Roman" w:hAnsi="Times New Roman"/>
                <w:szCs w:val="22"/>
                <w:lang w:val="en-GB"/>
              </w:rPr>
              <w:t>Center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2D52497E" w14:textId="251253C2" w:rsidR="009D6486" w:rsidRPr="00A024A6" w:rsidRDefault="006D7F6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6D7F61">
              <w:rPr>
                <w:rFonts w:ascii="Times New Roman" w:hAnsi="Times New Roman"/>
                <w:szCs w:val="22"/>
                <w:lang w:val="en-GB"/>
              </w:rPr>
              <w:t>RORS00162/Ci-Fi/2</w:t>
            </w: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36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1021"/>
        <w:gridCol w:w="992"/>
        <w:gridCol w:w="851"/>
        <w:gridCol w:w="1417"/>
        <w:gridCol w:w="680"/>
        <w:gridCol w:w="1276"/>
        <w:gridCol w:w="1559"/>
        <w:gridCol w:w="1418"/>
        <w:gridCol w:w="1897"/>
      </w:tblGrid>
      <w:tr w:rsidR="006D7F61" w:rsidRPr="00FE0987" w14:paraId="4915A12A" w14:textId="77777777" w:rsidTr="000E2C9C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D7F61" w:rsidRPr="00FE0987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D7F61" w:rsidRPr="00FE0987" w:rsidRDefault="006D7F61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021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D7F61" w:rsidRPr="000B6D7E" w:rsidRDefault="006D7F61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6D7F61" w:rsidRPr="00FE0987" w:rsidRDefault="006D7F61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D7F61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6D7F61" w:rsidRPr="00FE0987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6D7F61" w:rsidRPr="00FE0987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D7F61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6D7F61" w:rsidRPr="00FE0987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6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D7F61" w:rsidRPr="00FE0987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D7F61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6D7F61" w:rsidRPr="00FE0987" w:rsidRDefault="006D7F61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D7F61" w:rsidRDefault="006D7F61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6D7F61" w:rsidRPr="00FE0987" w:rsidRDefault="006D7F61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D7F61" w:rsidRPr="001C6774" w:rsidRDefault="006D7F61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6D7F61" w:rsidRPr="00FE0987" w:rsidRDefault="006D7F61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D7F61" w:rsidRPr="00FE0987" w:rsidRDefault="006D7F61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D7F61" w:rsidRPr="00A024A6" w14:paraId="087D2234" w14:textId="77777777" w:rsidTr="000E2C9C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1" w:type="dxa"/>
          </w:tcPr>
          <w:p w14:paraId="7A91F3D1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80" w:type="dxa"/>
            <w:vAlign w:val="center"/>
          </w:tcPr>
          <w:p w14:paraId="6B21311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D7F61" w:rsidRPr="00A024A6" w14:paraId="416B2A09" w14:textId="77777777" w:rsidTr="000E2C9C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1" w:type="dxa"/>
          </w:tcPr>
          <w:p w14:paraId="755D759E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80" w:type="dxa"/>
            <w:vAlign w:val="center"/>
          </w:tcPr>
          <w:p w14:paraId="6F7FA901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D7F61" w:rsidRPr="00A024A6" w14:paraId="2A219548" w14:textId="77777777" w:rsidTr="000E2C9C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1" w:type="dxa"/>
          </w:tcPr>
          <w:p w14:paraId="4B94175C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80" w:type="dxa"/>
            <w:vAlign w:val="center"/>
          </w:tcPr>
          <w:p w14:paraId="378B7DE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D7F61" w:rsidRPr="00A024A6" w14:paraId="2535029E" w14:textId="77777777" w:rsidTr="000E2C9C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1" w:type="dxa"/>
          </w:tcPr>
          <w:p w14:paraId="0DCADDB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80" w:type="dxa"/>
            <w:vAlign w:val="center"/>
          </w:tcPr>
          <w:p w14:paraId="5EAF66E1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D7F61" w:rsidRPr="00A024A6" w14:paraId="12DA620A" w14:textId="77777777" w:rsidTr="000E2C9C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1" w:type="dxa"/>
          </w:tcPr>
          <w:p w14:paraId="12FD51A5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80" w:type="dxa"/>
            <w:vAlign w:val="center"/>
          </w:tcPr>
          <w:p w14:paraId="6D2E17C3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D7F61" w:rsidRPr="00A024A6" w14:paraId="5D715F68" w14:textId="77777777" w:rsidTr="000E2C9C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1" w:type="dxa"/>
          </w:tcPr>
          <w:p w14:paraId="3655A204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80" w:type="dxa"/>
            <w:vAlign w:val="center"/>
          </w:tcPr>
          <w:p w14:paraId="375FDADC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6D7F61" w:rsidRPr="00FE0987" w:rsidRDefault="006D7F61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7934F" w14:textId="77777777" w:rsidR="00D42C3B" w:rsidRDefault="00D42C3B">
      <w:r>
        <w:separator/>
      </w:r>
    </w:p>
  </w:endnote>
  <w:endnote w:type="continuationSeparator" w:id="0">
    <w:p w14:paraId="10E57877" w14:textId="77777777"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1D338" w14:textId="7B305BD9" w:rsidR="004A508A" w:rsidRPr="00D63010" w:rsidRDefault="00080CB4" w:rsidP="00D63010">
    <w:pPr>
      <w:pStyle w:val="llb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DF5211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Oldalszm"/>
        <w:rFonts w:ascii="Times New Roman" w:hAnsi="Times New Roman"/>
      </w:rPr>
      <w:fldChar w:fldCharType="begin"/>
    </w:r>
    <w:r w:rsidR="00D63010" w:rsidRPr="00492827">
      <w:rPr>
        <w:rStyle w:val="Oldalszm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Oldalszm"/>
        <w:rFonts w:ascii="Times New Roman" w:hAnsi="Times New Roman"/>
      </w:rPr>
      <w:fldChar w:fldCharType="separate"/>
    </w:r>
    <w:r w:rsidR="00DF5211">
      <w:rPr>
        <w:rStyle w:val="Oldalszm"/>
        <w:rFonts w:ascii="Times New Roman" w:hAnsi="Times New Roman"/>
        <w:noProof/>
        <w:lang w:val="en-GB"/>
      </w:rPr>
      <w:t>1</w:t>
    </w:r>
    <w:r w:rsidR="00D63010" w:rsidRPr="00D63010">
      <w:rPr>
        <w:rStyle w:val="Oldalszm"/>
        <w:rFonts w:ascii="Times New Roman" w:hAnsi="Times New Roman"/>
      </w:rPr>
      <w:fldChar w:fldCharType="end"/>
    </w:r>
  </w:p>
  <w:p w14:paraId="115103D5" w14:textId="77777777" w:rsidR="00D63010" w:rsidRPr="00350D42" w:rsidRDefault="00897233" w:rsidP="00D63010">
    <w:pPr>
      <w:pStyle w:val="llb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B038C" w14:textId="77777777" w:rsidR="00D42C3B" w:rsidRDefault="00D42C3B">
      <w:r>
        <w:separator/>
      </w:r>
    </w:p>
  </w:footnote>
  <w:footnote w:type="continuationSeparator" w:id="0">
    <w:p w14:paraId="48877EFD" w14:textId="77777777" w:rsidR="00D42C3B" w:rsidRDefault="00D42C3B">
      <w:r>
        <w:continuationSeparator/>
      </w:r>
    </w:p>
  </w:footnote>
  <w:footnote w:id="1">
    <w:p w14:paraId="54196F8C" w14:textId="77777777" w:rsidR="006D7F61" w:rsidRPr="008445A8" w:rsidRDefault="006D7F61" w:rsidP="000B6D7E">
      <w:pPr>
        <w:pStyle w:val="Lbjegyzetszveg"/>
        <w:rPr>
          <w:lang w:val="en-GB"/>
        </w:rPr>
      </w:pPr>
      <w:r w:rsidRPr="00AC51C5">
        <w:rPr>
          <w:rStyle w:val="Lbjegyzet-hivatkozs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2AC4" w14:textId="77777777" w:rsidR="004A508A" w:rsidRPr="00A024A6" w:rsidRDefault="004A508A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0E2C9C"/>
    <w:rsid w:val="00103E09"/>
    <w:rsid w:val="00106E0D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72E0D"/>
    <w:rsid w:val="00673A9E"/>
    <w:rsid w:val="006979CE"/>
    <w:rsid w:val="006A2F04"/>
    <w:rsid w:val="006D7F61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DF5211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rsid w:val="00D63010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D63010"/>
  </w:style>
  <w:style w:type="character" w:styleId="Jegyzethivatkozs">
    <w:name w:val="annotation reference"/>
    <w:basedOn w:val="Bekezdsalapbettpusa"/>
    <w:rsid w:val="001C677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C6774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1C6774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1C67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2AFDD-609F-4DF9-B7BB-03D22F165C8F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b21a4a1d-4eb8-49d3-b465-be101281b0f3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9BB44EAF-3FDD-4E47-A562-99E36CD9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 title:__________________________________    Publication ref:_____________</vt:lpstr>
      <vt:lpstr>Contract title:__________________________________    Publication ref:_____________</vt:lpstr>
    </vt:vector>
  </TitlesOfParts>
  <Company> 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RCGROUP 1</cp:lastModifiedBy>
  <cp:revision>5</cp:revision>
  <cp:lastPrinted>2007-03-26T09:52:00Z</cp:lastPrinted>
  <dcterms:created xsi:type="dcterms:W3CDTF">2025-02-10T06:25:00Z</dcterms:created>
  <dcterms:modified xsi:type="dcterms:W3CDTF">2025-02-13T07:25:00Z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