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63A" w:rsidRPr="00E725FE" w:rsidRDefault="00F9163A" w:rsidP="00F9163A">
      <w:pPr>
        <w:pStyle w:val="oddl-nadpis"/>
        <w:widowControl/>
        <w:jc w:val="center"/>
        <w:rPr>
          <w:rFonts w:ascii="Times New Roman" w:hAnsi="Times New Roman"/>
          <w:color w:val="000000"/>
          <w:sz w:val="22"/>
          <w:szCs w:val="22"/>
          <w:lang w:val="en-GB"/>
        </w:rPr>
      </w:pPr>
      <w:permStart w:id="870678387" w:edGrp="everyone"/>
      <w:permEnd w:id="870678387"/>
      <w:r w:rsidRPr="00E725FE">
        <w:rPr>
          <w:rFonts w:ascii="Times New Roman" w:hAnsi="Times New Roman"/>
          <w:color w:val="000000"/>
          <w:sz w:val="22"/>
          <w:szCs w:val="22"/>
          <w:lang w:val="en-GB"/>
        </w:rPr>
        <w:t>VOLUME 4.2</w:t>
      </w:r>
    </w:p>
    <w:p w:rsidR="00F9163A" w:rsidRPr="00E725FE" w:rsidRDefault="00F9163A" w:rsidP="00F9163A">
      <w:pPr>
        <w:pStyle w:val="oddl-nadpis"/>
        <w:widowControl/>
        <w:jc w:val="center"/>
        <w:rPr>
          <w:rFonts w:ascii="Times New Roman" w:hAnsi="Times New Roman"/>
          <w:color w:val="000000"/>
          <w:sz w:val="22"/>
          <w:szCs w:val="22"/>
          <w:lang w:val="en-GB"/>
        </w:rPr>
      </w:pPr>
    </w:p>
    <w:p w:rsidR="00F9163A" w:rsidRPr="00E725FE" w:rsidRDefault="00F9163A" w:rsidP="00F9163A">
      <w:pPr>
        <w:pStyle w:val="oddl-nadpis"/>
        <w:widowControl/>
        <w:jc w:val="center"/>
        <w:rPr>
          <w:rFonts w:ascii="Times New Roman" w:hAnsi="Times New Roman"/>
          <w:color w:val="000000"/>
          <w:sz w:val="22"/>
          <w:szCs w:val="22"/>
          <w:lang w:val="en-GB"/>
        </w:rPr>
      </w:pPr>
      <w:r w:rsidRPr="00E725FE">
        <w:rPr>
          <w:rFonts w:ascii="Times New Roman" w:hAnsi="Times New Roman"/>
          <w:color w:val="000000"/>
          <w:sz w:val="22"/>
          <w:szCs w:val="22"/>
          <w:lang w:val="en-GB"/>
        </w:rPr>
        <w:t>FINANCIAL OFFER TEMPLATES</w:t>
      </w:r>
    </w:p>
    <w:p w:rsidR="00F9163A" w:rsidRPr="00E725FE" w:rsidRDefault="00F9163A" w:rsidP="00F9163A">
      <w:pPr>
        <w:pStyle w:val="oddl-nadpis"/>
        <w:widowControl/>
        <w:jc w:val="center"/>
        <w:rPr>
          <w:rFonts w:ascii="Times New Roman" w:hAnsi="Times New Roman"/>
          <w:color w:val="000000"/>
          <w:sz w:val="22"/>
          <w:szCs w:val="22"/>
          <w:lang w:val="en-GB"/>
        </w:rPr>
      </w:pPr>
    </w:p>
    <w:p w:rsidR="00F9163A" w:rsidRPr="00E725FE" w:rsidRDefault="00F9163A" w:rsidP="00F9163A">
      <w:pPr>
        <w:jc w:val="center"/>
        <w:rPr>
          <w:b/>
          <w:color w:val="000000"/>
          <w:sz w:val="22"/>
          <w:szCs w:val="22"/>
          <w:u w:val="single"/>
        </w:rPr>
      </w:pPr>
      <w:r w:rsidRPr="00E725FE">
        <w:rPr>
          <w:b/>
          <w:color w:val="000000"/>
          <w:sz w:val="22"/>
          <w:szCs w:val="22"/>
          <w:u w:val="single"/>
        </w:rPr>
        <w:t>LUMP SUM CONTRACTS</w:t>
      </w:r>
    </w:p>
    <w:p w:rsidR="00F9163A" w:rsidRPr="00E725FE" w:rsidRDefault="00F9163A" w:rsidP="00F9163A">
      <w:pPr>
        <w:jc w:val="center"/>
        <w:rPr>
          <w:b/>
          <w:color w:val="000000"/>
          <w:sz w:val="22"/>
          <w:szCs w:val="22"/>
        </w:rPr>
      </w:pPr>
    </w:p>
    <w:p w:rsidR="00F9163A" w:rsidRPr="00E725FE" w:rsidRDefault="00F9163A" w:rsidP="00F9163A">
      <w:pPr>
        <w:jc w:val="center"/>
        <w:rPr>
          <w:b/>
          <w:color w:val="000000"/>
          <w:sz w:val="22"/>
          <w:szCs w:val="22"/>
        </w:rPr>
      </w:pPr>
    </w:p>
    <w:p w:rsidR="00F9163A" w:rsidRPr="00E725FE" w:rsidRDefault="00F9163A" w:rsidP="00F9163A">
      <w:pPr>
        <w:jc w:val="center"/>
        <w:rPr>
          <w:b/>
          <w:color w:val="000000"/>
          <w:sz w:val="22"/>
          <w:szCs w:val="22"/>
        </w:rPr>
      </w:pPr>
    </w:p>
    <w:p w:rsidR="00F9163A" w:rsidRPr="00E725FE" w:rsidRDefault="00F9163A" w:rsidP="00102AF9">
      <w:pPr>
        <w:tabs>
          <w:tab w:val="left" w:pos="3969"/>
        </w:tabs>
        <w:rPr>
          <w:b/>
          <w:color w:val="000000"/>
          <w:sz w:val="22"/>
          <w:szCs w:val="22"/>
        </w:rPr>
      </w:pPr>
      <w:r w:rsidRPr="00E725FE">
        <w:rPr>
          <w:b/>
          <w:color w:val="000000"/>
          <w:sz w:val="22"/>
          <w:szCs w:val="22"/>
        </w:rPr>
        <w:t>Introduction</w:t>
      </w:r>
    </w:p>
    <w:p w:rsidR="00F9163A" w:rsidRPr="00E725FE" w:rsidRDefault="00F9163A" w:rsidP="00102AF9">
      <w:pPr>
        <w:tabs>
          <w:tab w:val="left" w:pos="3969"/>
        </w:tabs>
        <w:rPr>
          <w:b/>
          <w:color w:val="000000"/>
          <w:sz w:val="22"/>
          <w:szCs w:val="22"/>
        </w:rPr>
      </w:pPr>
    </w:p>
    <w:p w:rsidR="00F9163A" w:rsidRPr="00E725FE" w:rsidRDefault="00F9163A" w:rsidP="00F9163A">
      <w:pPr>
        <w:ind w:left="720" w:hanging="720"/>
        <w:jc w:val="both"/>
        <w:rPr>
          <w:sz w:val="22"/>
          <w:szCs w:val="22"/>
        </w:rPr>
      </w:pPr>
      <w:r w:rsidRPr="00E725FE">
        <w:rPr>
          <w:sz w:val="22"/>
          <w:szCs w:val="22"/>
        </w:rPr>
        <w:t>1.</w:t>
      </w:r>
      <w:r w:rsidRPr="00E725FE">
        <w:rPr>
          <w:sz w:val="22"/>
          <w:szCs w:val="22"/>
        </w:rPr>
        <w:tab/>
        <w:t xml:space="preserve">The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rice (</w:t>
      </w:r>
      <w:r w:rsidRPr="00E725FE">
        <w:rPr>
          <w:sz w:val="22"/>
          <w:szCs w:val="22"/>
          <w:u w:val="single"/>
        </w:rPr>
        <w:t>Volume 4.2.3</w:t>
      </w:r>
      <w:r w:rsidRPr="00E725FE">
        <w:rPr>
          <w:sz w:val="22"/>
          <w:szCs w:val="22"/>
        </w:rPr>
        <w:t>) is the itemised list of prices showing the build-up of the price in a lump</w:t>
      </w:r>
      <w:r w:rsidR="00DB51CA">
        <w:rPr>
          <w:sz w:val="22"/>
          <w:szCs w:val="22"/>
        </w:rPr>
        <w:t>-</w:t>
      </w:r>
      <w:r w:rsidRPr="00E725FE">
        <w:rPr>
          <w:sz w:val="22"/>
          <w:szCs w:val="22"/>
        </w:rPr>
        <w:t xml:space="preserve">sum contract. This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 xml:space="preserve">rice does not derogate in any way to the clause </w:t>
      </w:r>
      <w:r w:rsidR="00DB51CA">
        <w:rPr>
          <w:sz w:val="22"/>
          <w:szCs w:val="22"/>
        </w:rPr>
        <w:t>stating that</w:t>
      </w:r>
      <w:r w:rsidRPr="00E725FE">
        <w:rPr>
          <w:sz w:val="22"/>
          <w:szCs w:val="22"/>
        </w:rPr>
        <w:t>, in a lump-sum contract, the total contract price remains fixed irrespective of the quantit</w:t>
      </w:r>
      <w:r w:rsidR="00DB51CA">
        <w:rPr>
          <w:sz w:val="22"/>
          <w:szCs w:val="22"/>
        </w:rPr>
        <w:t>y</w:t>
      </w:r>
      <w:r w:rsidRPr="00E725FE">
        <w:rPr>
          <w:sz w:val="22"/>
          <w:szCs w:val="22"/>
        </w:rPr>
        <w:t xml:space="preserve"> of work actually carried out.</w:t>
      </w:r>
    </w:p>
    <w:p w:rsidR="00F9163A" w:rsidRPr="00E725FE" w:rsidRDefault="00F9163A" w:rsidP="00F9163A">
      <w:pPr>
        <w:ind w:left="720" w:hanging="720"/>
        <w:jc w:val="both"/>
        <w:rPr>
          <w:sz w:val="22"/>
          <w:szCs w:val="22"/>
        </w:rPr>
      </w:pPr>
    </w:p>
    <w:p w:rsidR="00F9163A" w:rsidRDefault="00F9163A" w:rsidP="00F9163A">
      <w:pPr>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B51CA">
        <w:rPr>
          <w:sz w:val="22"/>
          <w:szCs w:val="22"/>
        </w:rPr>
        <w:t>calculated:</w:t>
      </w:r>
    </w:p>
    <w:p w:rsidR="003C7E41" w:rsidRPr="00E725FE" w:rsidRDefault="003C7E41" w:rsidP="00F9163A">
      <w:pPr>
        <w:ind w:left="720"/>
        <w:jc w:val="both"/>
        <w:rPr>
          <w:sz w:val="22"/>
          <w:szCs w:val="22"/>
        </w:rPr>
      </w:pPr>
      <w:r w:rsidRPr="004C505D">
        <w:rPr>
          <w:sz w:val="22"/>
          <w:szCs w:val="22"/>
        </w:rPr>
        <w:t xml:space="preserve">The breakdown must coincide with the payment-definition chosen in </w:t>
      </w:r>
      <w:r w:rsidR="0091683B">
        <w:rPr>
          <w:sz w:val="22"/>
          <w:szCs w:val="22"/>
        </w:rPr>
        <w:t>A</w:t>
      </w:r>
      <w:r w:rsidRPr="004C505D">
        <w:rPr>
          <w:sz w:val="22"/>
          <w:szCs w:val="22"/>
        </w:rPr>
        <w:t xml:space="preserve">rticle 49 of the </w:t>
      </w:r>
      <w:r w:rsidR="005502C3">
        <w:rPr>
          <w:sz w:val="22"/>
          <w:szCs w:val="22"/>
        </w:rPr>
        <w:t>s</w:t>
      </w:r>
      <w:r w:rsidRPr="004C505D">
        <w:rPr>
          <w:sz w:val="22"/>
          <w:szCs w:val="22"/>
        </w:rPr>
        <w:t xml:space="preserve">pecial </w:t>
      </w:r>
      <w:r w:rsidR="005502C3">
        <w:rPr>
          <w:sz w:val="22"/>
          <w:szCs w:val="22"/>
        </w:rPr>
        <w:t>c</w:t>
      </w:r>
      <w:r w:rsidRPr="004C505D">
        <w:rPr>
          <w:sz w:val="22"/>
          <w:szCs w:val="22"/>
        </w:rPr>
        <w:t>onditions:</w:t>
      </w:r>
    </w:p>
    <w:p w:rsidR="00F9163A" w:rsidRPr="00E725FE" w:rsidRDefault="00F9163A" w:rsidP="00F9163A">
      <w:pPr>
        <w:ind w:left="720" w:hanging="720"/>
        <w:jc w:val="both"/>
        <w:rPr>
          <w:sz w:val="22"/>
          <w:szCs w:val="22"/>
        </w:rPr>
      </w:pPr>
    </w:p>
    <w:p w:rsidR="00F9163A" w:rsidRPr="00E725FE" w:rsidRDefault="00F9163A" w:rsidP="00F9163A">
      <w:pPr>
        <w:ind w:left="720" w:hanging="720"/>
        <w:jc w:val="both"/>
        <w:rPr>
          <w:sz w:val="22"/>
          <w:szCs w:val="22"/>
        </w:rPr>
      </w:pPr>
      <w:r w:rsidRPr="00E725FE">
        <w:rPr>
          <w:sz w:val="22"/>
          <w:szCs w:val="22"/>
        </w:rPr>
        <w:t>2.</w:t>
      </w:r>
      <w:r w:rsidRPr="00E725FE">
        <w:rPr>
          <w:sz w:val="22"/>
          <w:szCs w:val="22"/>
        </w:rPr>
        <w:tab/>
        <w:t xml:space="preserve">The item description given in the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 xml:space="preserve">rice in no way limits the </w:t>
      </w:r>
      <w:r w:rsidR="005502C3">
        <w:rPr>
          <w:sz w:val="22"/>
          <w:szCs w:val="22"/>
        </w:rPr>
        <w:t>c</w:t>
      </w:r>
      <w:r w:rsidRPr="00E725FE">
        <w:rPr>
          <w:sz w:val="22"/>
          <w:szCs w:val="22"/>
        </w:rPr>
        <w:t>ontractor</w:t>
      </w:r>
      <w:r w:rsidR="00E725FE">
        <w:rPr>
          <w:sz w:val="22"/>
          <w:szCs w:val="22"/>
        </w:rPr>
        <w:t>’</w:t>
      </w:r>
      <w:r w:rsidRPr="00E725FE">
        <w:rPr>
          <w:sz w:val="22"/>
          <w:szCs w:val="22"/>
        </w:rPr>
        <w:t xml:space="preserve">s obligations under the </w:t>
      </w:r>
      <w:r w:rsidR="005502C3">
        <w:rPr>
          <w:sz w:val="22"/>
          <w:szCs w:val="22"/>
        </w:rPr>
        <w:t>c</w:t>
      </w:r>
      <w:r w:rsidRPr="00E725FE">
        <w:rPr>
          <w:sz w:val="22"/>
          <w:szCs w:val="22"/>
        </w:rPr>
        <w:t>ontract to provide all the works described elsewhere.</w:t>
      </w:r>
    </w:p>
    <w:p w:rsidR="00F9163A" w:rsidRPr="00E725FE" w:rsidRDefault="00F9163A" w:rsidP="00F9163A">
      <w:pPr>
        <w:jc w:val="both"/>
        <w:rPr>
          <w:sz w:val="22"/>
          <w:szCs w:val="22"/>
        </w:rPr>
      </w:pPr>
    </w:p>
    <w:p w:rsidR="00F9163A" w:rsidRPr="00E725FE" w:rsidRDefault="000E27AD" w:rsidP="00F9163A">
      <w:pPr>
        <w:ind w:left="720" w:hanging="720"/>
        <w:jc w:val="both"/>
        <w:rPr>
          <w:sz w:val="22"/>
          <w:szCs w:val="22"/>
        </w:rPr>
      </w:pPr>
      <w:r>
        <w:rPr>
          <w:sz w:val="22"/>
          <w:szCs w:val="22"/>
        </w:rPr>
        <w:t>3.</w:t>
      </w:r>
      <w:r w:rsidR="00F9163A" w:rsidRPr="00E725FE">
        <w:rPr>
          <w:sz w:val="22"/>
          <w:szCs w:val="22"/>
        </w:rPr>
        <w:tab/>
        <w:t xml:space="preserve">The prices of the </w:t>
      </w:r>
      <w:r w:rsidR="005502C3">
        <w:rPr>
          <w:sz w:val="22"/>
          <w:szCs w:val="22"/>
        </w:rPr>
        <w:t>b</w:t>
      </w:r>
      <w:r w:rsidR="00F9163A" w:rsidRPr="00E725FE">
        <w:rPr>
          <w:sz w:val="22"/>
          <w:szCs w:val="22"/>
        </w:rPr>
        <w:t xml:space="preserve">reakdown of the </w:t>
      </w:r>
      <w:r w:rsidR="005502C3">
        <w:rPr>
          <w:sz w:val="22"/>
          <w:szCs w:val="22"/>
        </w:rPr>
        <w:t>l</w:t>
      </w:r>
      <w:r w:rsidR="00F9163A" w:rsidRPr="00E725FE">
        <w:rPr>
          <w:sz w:val="22"/>
          <w:szCs w:val="22"/>
        </w:rPr>
        <w:t xml:space="preserve">ump-sum </w:t>
      </w:r>
      <w:r w:rsidR="005502C3">
        <w:rPr>
          <w:sz w:val="22"/>
          <w:szCs w:val="22"/>
        </w:rPr>
        <w:t>p</w:t>
      </w:r>
      <w:r w:rsidR="00F9163A" w:rsidRPr="00E725FE">
        <w:rPr>
          <w:sz w:val="22"/>
          <w:szCs w:val="22"/>
        </w:rPr>
        <w:t xml:space="preserve">rice include all incidental and contingent expenses and </w:t>
      </w:r>
      <w:r w:rsidR="006E5990">
        <w:rPr>
          <w:sz w:val="22"/>
          <w:szCs w:val="22"/>
        </w:rPr>
        <w:t xml:space="preserve">all </w:t>
      </w:r>
      <w:r w:rsidR="00F9163A" w:rsidRPr="00E725FE">
        <w:rPr>
          <w:sz w:val="22"/>
          <w:szCs w:val="22"/>
        </w:rPr>
        <w:t xml:space="preserve">risks necessary to construct, complete and maintain </w:t>
      </w:r>
      <w:r w:rsidR="006E5990">
        <w:rPr>
          <w:sz w:val="22"/>
          <w:szCs w:val="22"/>
        </w:rPr>
        <w:t>all</w:t>
      </w:r>
      <w:r w:rsidR="00F9163A" w:rsidRPr="00E725FE">
        <w:rPr>
          <w:sz w:val="22"/>
          <w:szCs w:val="22"/>
        </w:rPr>
        <w:t xml:space="preserve"> works in accordance with the </w:t>
      </w:r>
      <w:r w:rsidR="005502C3">
        <w:rPr>
          <w:sz w:val="22"/>
          <w:szCs w:val="22"/>
        </w:rPr>
        <w:t>c</w:t>
      </w:r>
      <w:r w:rsidR="00F9163A" w:rsidRPr="00E725FE">
        <w:rPr>
          <w:sz w:val="22"/>
          <w:szCs w:val="22"/>
        </w:rPr>
        <w:t xml:space="preserve">ontract. Unless separate items are provided in the </w:t>
      </w:r>
      <w:r w:rsidR="005502C3">
        <w:rPr>
          <w:sz w:val="22"/>
          <w:szCs w:val="22"/>
        </w:rPr>
        <w:t>b</w:t>
      </w:r>
      <w:r w:rsidR="00F9163A" w:rsidRPr="00E725FE">
        <w:rPr>
          <w:sz w:val="22"/>
          <w:szCs w:val="22"/>
        </w:rPr>
        <w:t xml:space="preserve">reakdown of the </w:t>
      </w:r>
      <w:r w:rsidR="005502C3">
        <w:rPr>
          <w:sz w:val="22"/>
          <w:szCs w:val="22"/>
        </w:rPr>
        <w:t>l</w:t>
      </w:r>
      <w:r w:rsidR="00F9163A" w:rsidRPr="00E725FE">
        <w:rPr>
          <w:sz w:val="22"/>
          <w:szCs w:val="22"/>
        </w:rPr>
        <w:t xml:space="preserve">ump-sum </w:t>
      </w:r>
      <w:r w:rsidR="005502C3">
        <w:rPr>
          <w:sz w:val="22"/>
          <w:szCs w:val="22"/>
        </w:rPr>
        <w:t>p</w:t>
      </w:r>
      <w:r w:rsidR="00F9163A" w:rsidRPr="00E725FE">
        <w:rPr>
          <w:sz w:val="22"/>
          <w:szCs w:val="22"/>
        </w:rPr>
        <w:t xml:space="preserve">rice, prices include all costs involved in the various items of the </w:t>
      </w:r>
      <w:r w:rsidR="005502C3">
        <w:rPr>
          <w:sz w:val="22"/>
          <w:szCs w:val="22"/>
        </w:rPr>
        <w:t>b</w:t>
      </w:r>
      <w:r w:rsidR="00F9163A" w:rsidRPr="00E725FE">
        <w:rPr>
          <w:sz w:val="22"/>
          <w:szCs w:val="22"/>
        </w:rPr>
        <w:t>reakdown.</w:t>
      </w:r>
    </w:p>
    <w:p w:rsidR="00F9163A" w:rsidRPr="00E725FE" w:rsidRDefault="00F9163A" w:rsidP="00F9163A">
      <w:pPr>
        <w:jc w:val="both"/>
        <w:rPr>
          <w:sz w:val="22"/>
          <w:szCs w:val="22"/>
        </w:rPr>
      </w:pPr>
    </w:p>
    <w:p w:rsidR="003C7E41" w:rsidRDefault="000E27AD" w:rsidP="003C7E41">
      <w:pPr>
        <w:ind w:left="720" w:hanging="720"/>
        <w:jc w:val="both"/>
        <w:rPr>
          <w:sz w:val="22"/>
          <w:szCs w:val="22"/>
        </w:rPr>
      </w:pPr>
      <w:r>
        <w:rPr>
          <w:sz w:val="22"/>
          <w:szCs w:val="22"/>
        </w:rPr>
        <w:t>4.</w:t>
      </w:r>
      <w:r>
        <w:rPr>
          <w:sz w:val="22"/>
          <w:szCs w:val="22"/>
        </w:rPr>
        <w:tab/>
      </w:r>
      <w:r w:rsidR="00F9163A" w:rsidRPr="00E725FE">
        <w:rPr>
          <w:sz w:val="22"/>
          <w:szCs w:val="22"/>
        </w:rPr>
        <w:t xml:space="preserve">The </w:t>
      </w:r>
      <w:r w:rsidR="005502C3">
        <w:rPr>
          <w:sz w:val="22"/>
          <w:szCs w:val="22"/>
        </w:rPr>
        <w:t>l</w:t>
      </w:r>
      <w:r w:rsidR="00F9163A" w:rsidRPr="005415C6">
        <w:rPr>
          <w:sz w:val="22"/>
          <w:szCs w:val="22"/>
        </w:rPr>
        <w:t xml:space="preserve">ump–sum </w:t>
      </w:r>
      <w:r w:rsidR="005502C3">
        <w:rPr>
          <w:sz w:val="22"/>
          <w:szCs w:val="22"/>
        </w:rPr>
        <w:t>p</w:t>
      </w:r>
      <w:r w:rsidR="00F9163A" w:rsidRPr="005415C6">
        <w:rPr>
          <w:sz w:val="22"/>
          <w:szCs w:val="22"/>
        </w:rPr>
        <w:t xml:space="preserve">rice </w:t>
      </w:r>
      <w:r w:rsidR="00ED447C">
        <w:rPr>
          <w:sz w:val="22"/>
          <w:szCs w:val="22"/>
        </w:rPr>
        <w:t xml:space="preserve">and the </w:t>
      </w:r>
      <w:r w:rsidR="00ED447C" w:rsidRPr="00ED447C">
        <w:rPr>
          <w:sz w:val="22"/>
          <w:szCs w:val="22"/>
        </w:rPr>
        <w:t xml:space="preserve">prices of the </w:t>
      </w:r>
      <w:r w:rsidR="005502C3">
        <w:rPr>
          <w:sz w:val="22"/>
          <w:szCs w:val="22"/>
        </w:rPr>
        <w:t>b</w:t>
      </w:r>
      <w:r w:rsidR="00ED447C" w:rsidRPr="00ED447C">
        <w:rPr>
          <w:sz w:val="22"/>
          <w:szCs w:val="22"/>
        </w:rPr>
        <w:t xml:space="preserve">reakdown of the </w:t>
      </w:r>
      <w:r w:rsidR="005502C3">
        <w:rPr>
          <w:sz w:val="22"/>
          <w:szCs w:val="22"/>
        </w:rPr>
        <w:t>l</w:t>
      </w:r>
      <w:r w:rsidR="00ED447C" w:rsidRPr="00ED447C">
        <w:rPr>
          <w:sz w:val="22"/>
          <w:szCs w:val="22"/>
        </w:rPr>
        <w:t xml:space="preserve">ump-sum </w:t>
      </w:r>
      <w:r w:rsidR="005502C3">
        <w:rPr>
          <w:sz w:val="22"/>
          <w:szCs w:val="22"/>
        </w:rPr>
        <w:t>p</w:t>
      </w:r>
      <w:r w:rsidR="00ED447C" w:rsidRPr="00ED447C">
        <w:rPr>
          <w:sz w:val="22"/>
          <w:szCs w:val="22"/>
        </w:rPr>
        <w:t xml:space="preserve">rice </w:t>
      </w:r>
      <w:r w:rsidR="00ED447C">
        <w:rPr>
          <w:sz w:val="22"/>
          <w:szCs w:val="22"/>
        </w:rPr>
        <w:t xml:space="preserve">are </w:t>
      </w:r>
      <w:r w:rsidR="005D2657" w:rsidRPr="005D2657">
        <w:rPr>
          <w:sz w:val="22"/>
          <w:szCs w:val="22"/>
        </w:rPr>
        <w:t>all-inclusive and include any non-exonerated tax or fiscal duty</w:t>
      </w:r>
      <w:r>
        <w:rPr>
          <w:sz w:val="22"/>
          <w:szCs w:val="22"/>
        </w:rPr>
        <w:t>.</w:t>
      </w:r>
    </w:p>
    <w:p w:rsidR="00F9163A" w:rsidRPr="003C7E41" w:rsidRDefault="00F9163A" w:rsidP="003C7E41">
      <w:pPr>
        <w:ind w:left="720" w:hanging="720"/>
        <w:jc w:val="both"/>
        <w:rPr>
          <w:sz w:val="22"/>
          <w:szCs w:val="22"/>
        </w:rPr>
      </w:pPr>
      <w:r w:rsidRPr="00D35732">
        <w:rPr>
          <w:sz w:val="22"/>
          <w:szCs w:val="22"/>
        </w:rPr>
        <w:br w:type="page"/>
      </w:r>
      <w:r w:rsidRPr="00E725FE">
        <w:rPr>
          <w:b/>
          <w:color w:val="000000"/>
          <w:sz w:val="22"/>
          <w:szCs w:val="22"/>
        </w:rPr>
        <w:lastRenderedPageBreak/>
        <w:t xml:space="preserve">VOLUME 4.2.3 </w:t>
      </w:r>
      <w:r w:rsidR="00E725FE">
        <w:rPr>
          <w:b/>
          <w:color w:val="000000"/>
          <w:sz w:val="22"/>
          <w:szCs w:val="22"/>
        </w:rPr>
        <w:t>—</w:t>
      </w:r>
      <w:r w:rsidRPr="00E725FE">
        <w:rPr>
          <w:b/>
          <w:color w:val="000000"/>
          <w:sz w:val="22"/>
          <w:szCs w:val="22"/>
        </w:rPr>
        <w:t xml:space="preserve"> BREAKDOWN OF THE LUMP-SUM PRICE</w:t>
      </w:r>
    </w:p>
    <w:p w:rsidR="006E6025" w:rsidRPr="006E6025" w:rsidRDefault="006E6025" w:rsidP="006E6025">
      <w:pPr>
        <w:jc w:val="center"/>
        <w:rPr>
          <w:b/>
          <w:sz w:val="28"/>
          <w:szCs w:val="28"/>
        </w:rPr>
      </w:pPr>
      <w:r w:rsidRPr="006E6025">
        <w:rPr>
          <w:b/>
          <w:sz w:val="28"/>
          <w:szCs w:val="28"/>
        </w:rPr>
        <w:t>Bill of Quantity for Construction works</w:t>
      </w:r>
    </w:p>
    <w:p w:rsidR="006E6025" w:rsidRPr="006E6025" w:rsidRDefault="006E6025" w:rsidP="006E6025">
      <w:pPr>
        <w:pStyle w:val="Listaszerbekezds"/>
        <w:numPr>
          <w:ilvl w:val="0"/>
          <w:numId w:val="111"/>
        </w:numPr>
        <w:rPr>
          <w:rFonts w:ascii="Times New Roman" w:hAnsi="Times New Roman" w:cs="Times New Roman"/>
          <w:b/>
        </w:rPr>
      </w:pPr>
      <w:r w:rsidRPr="006E6025">
        <w:rPr>
          <w:rFonts w:ascii="Times New Roman" w:hAnsi="Times New Roman" w:cs="Times New Roman"/>
          <w:b/>
        </w:rPr>
        <w:t>ARCHITECTURAL WORKS</w:t>
      </w:r>
    </w:p>
    <w:p w:rsidR="006E6025" w:rsidRPr="006E6025" w:rsidRDefault="006E6025" w:rsidP="006E6025">
      <w:pPr>
        <w:pStyle w:val="Listaszerbekezds"/>
        <w:rPr>
          <w:rFonts w:ascii="Times New Roman" w:hAnsi="Times New Roman" w:cs="Times New Roman"/>
        </w:rPr>
      </w:pPr>
      <w:r w:rsidRPr="006E6025">
        <w:rPr>
          <w:rFonts w:ascii="Times New Roman" w:hAnsi="Times New Roman" w:cs="Times New Roman"/>
        </w:rPr>
        <w:t>General</w:t>
      </w:r>
    </w:p>
    <w:p w:rsidR="006E6025" w:rsidRPr="006E6025" w:rsidRDefault="006E6025" w:rsidP="006E6025">
      <w:pPr>
        <w:pStyle w:val="Nincstrkz"/>
        <w:jc w:val="both"/>
        <w:rPr>
          <w:rFonts w:ascii="Times New Roman" w:hAnsi="Times New Roman" w:cs="Times New Roman"/>
        </w:rPr>
      </w:pPr>
      <w:r w:rsidRPr="006E6025">
        <w:rPr>
          <w:rFonts w:ascii="Times New Roman" w:hAnsi="Times New Roman" w:cs="Times New Roman"/>
        </w:rPr>
        <w:t>All unit prices should include the cost of materials, transport, labor and all necessary aids (scaffolding, formwork, etc.), as well as the cost of proving the quality of materials and work performed (in accordance with technical regulations), as well as the removal of your rubble, except unless specifically emphasized in a particular position.</w:t>
      </w:r>
    </w:p>
    <w:p w:rsidR="006E6025" w:rsidRPr="006E6025" w:rsidRDefault="006E6025" w:rsidP="006E6025">
      <w:pPr>
        <w:pStyle w:val="Nincstrkz"/>
        <w:jc w:val="both"/>
        <w:rPr>
          <w:rFonts w:ascii="Times New Roman" w:hAnsi="Times New Roman" w:cs="Times New Roman"/>
        </w:rPr>
      </w:pPr>
      <w:r w:rsidRPr="006E6025">
        <w:rPr>
          <w:rFonts w:ascii="Times New Roman" w:hAnsi="Times New Roman" w:cs="Times New Roman"/>
        </w:rPr>
        <w:t>All costs of proving the quality of the installed material and work prescribed by the relevant technical regulations (certificates, sampling on the construction site and their laboratory tests) are the responsibility of the contractor.</w:t>
      </w:r>
    </w:p>
    <w:p w:rsidR="006E6025" w:rsidRPr="006E6025" w:rsidRDefault="006E6025" w:rsidP="006E6025">
      <w:pPr>
        <w:pStyle w:val="Nincstrkz"/>
        <w:jc w:val="both"/>
        <w:rPr>
          <w:rFonts w:ascii="Times New Roman" w:hAnsi="Times New Roman" w:cs="Times New Roman"/>
        </w:rPr>
      </w:pPr>
      <w:r w:rsidRPr="006E6025">
        <w:rPr>
          <w:rFonts w:ascii="Times New Roman" w:hAnsi="Times New Roman" w:cs="Times New Roman"/>
        </w:rPr>
        <w:t>The calculation of works is performed according to carefully determined quantities. All works must be reported in accordance with the applicable norms, standards and design required by the type of work.</w:t>
      </w:r>
    </w:p>
    <w:p w:rsidR="006E6025" w:rsidRPr="006E6025" w:rsidRDefault="006E6025" w:rsidP="006E6025">
      <w:pPr>
        <w:pStyle w:val="Nincstrkz"/>
        <w:jc w:val="both"/>
        <w:rPr>
          <w:rFonts w:ascii="Times New Roman" w:hAnsi="Times New Roman" w:cs="Times New Roman"/>
        </w:rPr>
      </w:pPr>
      <w:r w:rsidRPr="006E6025">
        <w:rPr>
          <w:rFonts w:ascii="Times New Roman" w:hAnsi="Times New Roman" w:cs="Times New Roman"/>
        </w:rPr>
        <w:t>The materials used are the designer's recommendations, and other products from another manufacturer with equivalent or better properties can be used instead.</w:t>
      </w:r>
    </w:p>
    <w:p w:rsidR="006E6025" w:rsidRPr="006E6025" w:rsidRDefault="006E6025" w:rsidP="006E6025">
      <w:pPr>
        <w:pStyle w:val="Nincstrkz"/>
        <w:jc w:val="both"/>
        <w:rPr>
          <w:rFonts w:ascii="Times New Roman" w:hAnsi="Times New Roman" w:cs="Times New Roman"/>
        </w:rPr>
      </w:pPr>
      <w:r w:rsidRPr="006E6025">
        <w:rPr>
          <w:rFonts w:ascii="Times New Roman" w:hAnsi="Times New Roman" w:cs="Times New Roman"/>
        </w:rPr>
        <w:t>The planned works on the building should be reported with solid, tested and certified materials that can be found on the domestic market and during the works to adhere to the General Conditions for construction and construction and craft works.</w:t>
      </w:r>
    </w:p>
    <w:p w:rsidR="006E6025" w:rsidRPr="006E6025" w:rsidRDefault="006E6025" w:rsidP="006E6025">
      <w:pPr>
        <w:pStyle w:val="Nincstrkz"/>
        <w:jc w:val="both"/>
        <w:rPr>
          <w:rFonts w:ascii="Times New Roman" w:hAnsi="Times New Roman" w:cs="Times New Roman"/>
        </w:rPr>
      </w:pPr>
      <w:r w:rsidRPr="006E6025">
        <w:rPr>
          <w:rFonts w:ascii="Times New Roman" w:hAnsi="Times New Roman" w:cs="Times New Roman"/>
        </w:rPr>
        <w:t>Before starting work, be sure to check all measures on the spot.</w:t>
      </w:r>
    </w:p>
    <w:p w:rsidR="00F9163A" w:rsidRPr="00E725FE" w:rsidRDefault="00F9163A" w:rsidP="00F9163A">
      <w:pPr>
        <w:spacing w:before="240" w:after="240"/>
        <w:jc w:val="center"/>
        <w:rPr>
          <w:b/>
          <w:color w:val="000000"/>
          <w:sz w:val="22"/>
          <w:szCs w:val="22"/>
        </w:rPr>
      </w:pPr>
    </w:p>
    <w:tbl>
      <w:tblPr>
        <w:tblW w:w="928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1242"/>
        <w:gridCol w:w="2466"/>
        <w:gridCol w:w="900"/>
        <w:gridCol w:w="1440"/>
        <w:gridCol w:w="1260"/>
        <w:gridCol w:w="1980"/>
      </w:tblGrid>
      <w:tr w:rsidR="00F9163A" w:rsidRPr="00E725FE" w:rsidTr="00940379">
        <w:trPr>
          <w:tblHeader/>
        </w:trPr>
        <w:tc>
          <w:tcPr>
            <w:tcW w:w="1242" w:type="dxa"/>
            <w:tcBorders>
              <w:bottom w:val="nil"/>
            </w:tcBorders>
            <w:vAlign w:val="bottom"/>
          </w:tcPr>
          <w:p w:rsidR="00F9163A" w:rsidRPr="00E725FE" w:rsidRDefault="00F9163A" w:rsidP="00F9163A">
            <w:pPr>
              <w:rPr>
                <w:b/>
                <w:color w:val="000000"/>
                <w:sz w:val="22"/>
                <w:szCs w:val="22"/>
              </w:rPr>
            </w:pPr>
            <w:r w:rsidRPr="00E725FE">
              <w:rPr>
                <w:b/>
                <w:color w:val="000000"/>
                <w:sz w:val="22"/>
                <w:szCs w:val="22"/>
              </w:rPr>
              <w:t>Item</w:t>
            </w:r>
          </w:p>
          <w:p w:rsidR="00F9163A" w:rsidRPr="00E725FE" w:rsidRDefault="00F9163A" w:rsidP="00F9163A">
            <w:pPr>
              <w:rPr>
                <w:color w:val="000000"/>
                <w:sz w:val="22"/>
                <w:szCs w:val="22"/>
              </w:rPr>
            </w:pPr>
          </w:p>
        </w:tc>
        <w:tc>
          <w:tcPr>
            <w:tcW w:w="2466" w:type="dxa"/>
            <w:tcBorders>
              <w:bottom w:val="nil"/>
            </w:tcBorders>
            <w:vAlign w:val="bottom"/>
          </w:tcPr>
          <w:p w:rsidR="00F9163A" w:rsidRPr="00E725FE" w:rsidRDefault="00F9163A" w:rsidP="00F9163A">
            <w:pPr>
              <w:rPr>
                <w:b/>
                <w:color w:val="000000"/>
                <w:sz w:val="22"/>
                <w:szCs w:val="22"/>
              </w:rPr>
            </w:pPr>
            <w:r w:rsidRPr="00E725FE">
              <w:rPr>
                <w:b/>
                <w:color w:val="000000"/>
                <w:sz w:val="22"/>
                <w:szCs w:val="22"/>
              </w:rPr>
              <w:t>Description</w:t>
            </w:r>
          </w:p>
          <w:p w:rsidR="00F9163A" w:rsidRPr="00E725FE" w:rsidRDefault="00F9163A" w:rsidP="00F9163A">
            <w:pPr>
              <w:rPr>
                <w:b/>
                <w:color w:val="000000"/>
                <w:sz w:val="22"/>
                <w:szCs w:val="22"/>
              </w:rPr>
            </w:pPr>
          </w:p>
        </w:tc>
        <w:tc>
          <w:tcPr>
            <w:tcW w:w="900" w:type="dxa"/>
            <w:tcBorders>
              <w:bottom w:val="nil"/>
            </w:tcBorders>
            <w:vAlign w:val="center"/>
          </w:tcPr>
          <w:p w:rsidR="00F9163A" w:rsidRPr="00E725FE" w:rsidRDefault="00F9163A" w:rsidP="00940379">
            <w:pPr>
              <w:jc w:val="center"/>
              <w:rPr>
                <w:b/>
                <w:color w:val="000000"/>
                <w:sz w:val="22"/>
                <w:szCs w:val="22"/>
              </w:rPr>
            </w:pPr>
            <w:r w:rsidRPr="00E725FE">
              <w:rPr>
                <w:b/>
                <w:color w:val="000000"/>
                <w:sz w:val="22"/>
                <w:szCs w:val="22"/>
              </w:rPr>
              <w:t>Unit</w:t>
            </w:r>
          </w:p>
          <w:p w:rsidR="00F9163A" w:rsidRPr="00E725FE" w:rsidRDefault="00F9163A" w:rsidP="00940379">
            <w:pPr>
              <w:jc w:val="center"/>
              <w:rPr>
                <w:b/>
                <w:color w:val="000000"/>
                <w:sz w:val="22"/>
                <w:szCs w:val="22"/>
              </w:rPr>
            </w:pPr>
          </w:p>
        </w:tc>
        <w:tc>
          <w:tcPr>
            <w:tcW w:w="1440" w:type="dxa"/>
            <w:tcBorders>
              <w:bottom w:val="nil"/>
            </w:tcBorders>
            <w:vAlign w:val="center"/>
          </w:tcPr>
          <w:p w:rsidR="00F9163A" w:rsidRPr="00E725FE" w:rsidRDefault="00940379" w:rsidP="00940379">
            <w:pPr>
              <w:jc w:val="center"/>
              <w:rPr>
                <w:b/>
                <w:color w:val="000000"/>
                <w:sz w:val="22"/>
                <w:szCs w:val="22"/>
              </w:rPr>
            </w:pPr>
            <w:r w:rsidRPr="00E725FE">
              <w:rPr>
                <w:b/>
                <w:color w:val="000000"/>
                <w:sz w:val="22"/>
                <w:szCs w:val="22"/>
              </w:rPr>
              <w:t xml:space="preserve">Firm </w:t>
            </w:r>
            <w:r>
              <w:rPr>
                <w:b/>
                <w:color w:val="000000"/>
                <w:sz w:val="22"/>
                <w:szCs w:val="22"/>
              </w:rPr>
              <w:t>q</w:t>
            </w:r>
            <w:r w:rsidRPr="00E725FE">
              <w:rPr>
                <w:b/>
                <w:color w:val="000000"/>
                <w:sz w:val="22"/>
                <w:szCs w:val="22"/>
              </w:rPr>
              <w:t>uantities</w:t>
            </w:r>
          </w:p>
        </w:tc>
        <w:tc>
          <w:tcPr>
            <w:tcW w:w="1260" w:type="dxa"/>
            <w:tcBorders>
              <w:bottom w:val="nil"/>
            </w:tcBorders>
            <w:vAlign w:val="center"/>
          </w:tcPr>
          <w:p w:rsidR="00940379" w:rsidRPr="00E725FE" w:rsidRDefault="00940379" w:rsidP="00940379">
            <w:pPr>
              <w:jc w:val="center"/>
              <w:rPr>
                <w:b/>
                <w:color w:val="000000"/>
                <w:sz w:val="22"/>
                <w:szCs w:val="22"/>
              </w:rPr>
            </w:pPr>
            <w:r w:rsidRPr="00E725FE">
              <w:rPr>
                <w:b/>
                <w:color w:val="000000"/>
                <w:sz w:val="22"/>
                <w:szCs w:val="22"/>
              </w:rPr>
              <w:t>Unit price</w:t>
            </w:r>
            <w:r w:rsidR="00977389">
              <w:rPr>
                <w:b/>
                <w:color w:val="000000"/>
                <w:sz w:val="22"/>
                <w:szCs w:val="22"/>
              </w:rPr>
              <w:t xml:space="preserve"> </w:t>
            </w:r>
            <w:r w:rsidR="00977389" w:rsidRPr="00977389">
              <w:rPr>
                <w:b/>
                <w:color w:val="000000"/>
                <w:sz w:val="22"/>
                <w:szCs w:val="22"/>
              </w:rPr>
              <w:t>(RSD or EUR)</w:t>
            </w:r>
          </w:p>
          <w:p w:rsidR="00F9163A" w:rsidRPr="00E725FE" w:rsidRDefault="00F9163A" w:rsidP="00940379">
            <w:pPr>
              <w:jc w:val="center"/>
              <w:rPr>
                <w:b/>
                <w:color w:val="000000"/>
                <w:sz w:val="22"/>
                <w:szCs w:val="22"/>
              </w:rPr>
            </w:pPr>
          </w:p>
        </w:tc>
        <w:tc>
          <w:tcPr>
            <w:tcW w:w="1980" w:type="dxa"/>
            <w:tcBorders>
              <w:bottom w:val="nil"/>
            </w:tcBorders>
            <w:vAlign w:val="center"/>
          </w:tcPr>
          <w:p w:rsidR="00F9163A" w:rsidRPr="00E725FE" w:rsidRDefault="00F9163A" w:rsidP="00940379">
            <w:pPr>
              <w:jc w:val="center"/>
              <w:rPr>
                <w:b/>
                <w:color w:val="000000"/>
                <w:sz w:val="22"/>
                <w:szCs w:val="22"/>
              </w:rPr>
            </w:pPr>
          </w:p>
          <w:p w:rsidR="00F9163A" w:rsidRPr="00E725FE" w:rsidRDefault="00F9163A" w:rsidP="00940379">
            <w:pPr>
              <w:jc w:val="center"/>
              <w:rPr>
                <w:b/>
                <w:color w:val="000000"/>
                <w:sz w:val="22"/>
                <w:szCs w:val="22"/>
              </w:rPr>
            </w:pPr>
            <w:r w:rsidRPr="00E725FE">
              <w:rPr>
                <w:b/>
                <w:color w:val="000000"/>
                <w:sz w:val="22"/>
                <w:szCs w:val="22"/>
              </w:rPr>
              <w:t>Lump-sum price</w:t>
            </w:r>
          </w:p>
          <w:p w:rsidR="00F9163A" w:rsidRPr="00E725FE" w:rsidRDefault="00977389" w:rsidP="00940379">
            <w:pPr>
              <w:jc w:val="center"/>
              <w:rPr>
                <w:b/>
                <w:color w:val="000000"/>
                <w:sz w:val="22"/>
                <w:szCs w:val="22"/>
              </w:rPr>
            </w:pPr>
            <w:r w:rsidRPr="00977389">
              <w:rPr>
                <w:b/>
                <w:color w:val="000000"/>
                <w:sz w:val="22"/>
                <w:szCs w:val="22"/>
              </w:rPr>
              <w:t>(RSD or EUR)</w:t>
            </w:r>
          </w:p>
        </w:tc>
      </w:tr>
      <w:tr w:rsidR="00F9163A" w:rsidRPr="00E725FE" w:rsidTr="00F9163A">
        <w:trPr>
          <w:tblHeader/>
        </w:trPr>
        <w:tc>
          <w:tcPr>
            <w:tcW w:w="1242" w:type="dxa"/>
            <w:tcBorders>
              <w:top w:val="single" w:sz="4" w:space="0" w:color="auto"/>
              <w:bottom w:val="nil"/>
            </w:tcBorders>
          </w:tcPr>
          <w:p w:rsidR="00F9163A" w:rsidRPr="00E725FE" w:rsidRDefault="00F9163A" w:rsidP="00F9163A">
            <w:pPr>
              <w:rPr>
                <w:color w:val="000000"/>
                <w:sz w:val="22"/>
                <w:szCs w:val="22"/>
              </w:rPr>
            </w:pPr>
          </w:p>
        </w:tc>
        <w:tc>
          <w:tcPr>
            <w:tcW w:w="2466" w:type="dxa"/>
            <w:tcBorders>
              <w:top w:val="single" w:sz="4" w:space="0" w:color="auto"/>
              <w:bottom w:val="nil"/>
            </w:tcBorders>
          </w:tcPr>
          <w:p w:rsidR="00F9163A" w:rsidRPr="00E725FE" w:rsidRDefault="00F9163A" w:rsidP="00F9163A">
            <w:pPr>
              <w:rPr>
                <w:b/>
                <w:color w:val="000000"/>
                <w:sz w:val="22"/>
                <w:szCs w:val="22"/>
              </w:rPr>
            </w:pPr>
          </w:p>
        </w:tc>
        <w:tc>
          <w:tcPr>
            <w:tcW w:w="900" w:type="dxa"/>
            <w:tcBorders>
              <w:top w:val="single" w:sz="4" w:space="0" w:color="auto"/>
              <w:bottom w:val="nil"/>
            </w:tcBorders>
          </w:tcPr>
          <w:p w:rsidR="00F9163A" w:rsidRPr="00E725FE" w:rsidRDefault="00F9163A" w:rsidP="00F9163A">
            <w:pPr>
              <w:rPr>
                <w:color w:val="000000"/>
                <w:sz w:val="22"/>
                <w:szCs w:val="22"/>
              </w:rPr>
            </w:pPr>
          </w:p>
        </w:tc>
        <w:tc>
          <w:tcPr>
            <w:tcW w:w="1440" w:type="dxa"/>
            <w:tcBorders>
              <w:top w:val="single" w:sz="4" w:space="0" w:color="auto"/>
              <w:bottom w:val="nil"/>
            </w:tcBorders>
          </w:tcPr>
          <w:p w:rsidR="00F9163A" w:rsidRPr="00E725FE" w:rsidRDefault="00F9163A" w:rsidP="00F9163A">
            <w:pPr>
              <w:rPr>
                <w:color w:val="000000"/>
                <w:sz w:val="22"/>
                <w:szCs w:val="22"/>
              </w:rPr>
            </w:pPr>
          </w:p>
        </w:tc>
        <w:tc>
          <w:tcPr>
            <w:tcW w:w="1260" w:type="dxa"/>
            <w:tcBorders>
              <w:top w:val="single" w:sz="4" w:space="0" w:color="auto"/>
              <w:bottom w:val="nil"/>
            </w:tcBorders>
          </w:tcPr>
          <w:p w:rsidR="00F9163A" w:rsidRPr="00E725FE" w:rsidRDefault="00F9163A" w:rsidP="00F9163A">
            <w:pPr>
              <w:rPr>
                <w:color w:val="000000"/>
                <w:sz w:val="22"/>
                <w:szCs w:val="22"/>
              </w:rPr>
            </w:pPr>
          </w:p>
        </w:tc>
        <w:tc>
          <w:tcPr>
            <w:tcW w:w="1980" w:type="dxa"/>
            <w:tcBorders>
              <w:top w:val="single" w:sz="4" w:space="0" w:color="auto"/>
              <w:bottom w:val="nil"/>
            </w:tcBorders>
          </w:tcPr>
          <w:p w:rsidR="00F9163A" w:rsidRPr="00E725FE" w:rsidRDefault="00F9163A" w:rsidP="00F9163A">
            <w:pPr>
              <w:rPr>
                <w:color w:val="000000"/>
                <w:sz w:val="22"/>
                <w:szCs w:val="22"/>
              </w:rPr>
            </w:pPr>
          </w:p>
        </w:tc>
      </w:tr>
      <w:tr w:rsidR="0086402D" w:rsidRPr="00E725FE" w:rsidTr="00F9163A">
        <w:tc>
          <w:tcPr>
            <w:tcW w:w="1242" w:type="dxa"/>
            <w:tcBorders>
              <w:top w:val="nil"/>
              <w:bottom w:val="nil"/>
            </w:tcBorders>
          </w:tcPr>
          <w:p w:rsidR="0086402D" w:rsidRPr="0086402D" w:rsidRDefault="0086402D" w:rsidP="0086402D">
            <w:pPr>
              <w:pStyle w:val="TableParagraph"/>
              <w:spacing w:line="268" w:lineRule="exact"/>
              <w:ind w:left="112"/>
            </w:pPr>
            <w:r w:rsidRPr="0086402D">
              <w:t>I.</w:t>
            </w:r>
          </w:p>
        </w:tc>
        <w:tc>
          <w:tcPr>
            <w:tcW w:w="2466" w:type="dxa"/>
            <w:tcBorders>
              <w:top w:val="nil"/>
              <w:bottom w:val="nil"/>
            </w:tcBorders>
          </w:tcPr>
          <w:p w:rsidR="0086402D" w:rsidRDefault="0086402D" w:rsidP="0086402D">
            <w:pPr>
              <w:pStyle w:val="TableParagraph"/>
              <w:spacing w:line="273" w:lineRule="exact"/>
              <w:ind w:left="112"/>
              <w:rPr>
                <w:b/>
                <w:sz w:val="24"/>
              </w:rPr>
            </w:pPr>
            <w:r>
              <w:rPr>
                <w:b/>
                <w:spacing w:val="-2"/>
                <w:sz w:val="24"/>
              </w:rPr>
              <w:t>DEMOLITION</w:t>
            </w:r>
          </w:p>
        </w:tc>
        <w:tc>
          <w:tcPr>
            <w:tcW w:w="900" w:type="dxa"/>
            <w:tcBorders>
              <w:top w:val="nil"/>
              <w:bottom w:val="nil"/>
            </w:tcBorders>
          </w:tcPr>
          <w:p w:rsidR="0086402D" w:rsidRPr="00E725FE" w:rsidRDefault="0086402D" w:rsidP="0086402D">
            <w:pPr>
              <w:rPr>
                <w:color w:val="000000"/>
                <w:sz w:val="22"/>
                <w:szCs w:val="22"/>
              </w:rPr>
            </w:pPr>
          </w:p>
        </w:tc>
        <w:tc>
          <w:tcPr>
            <w:tcW w:w="1440" w:type="dxa"/>
            <w:tcBorders>
              <w:top w:val="nil"/>
              <w:bottom w:val="nil"/>
            </w:tcBorders>
          </w:tcPr>
          <w:p w:rsidR="0086402D" w:rsidRPr="00E725FE" w:rsidRDefault="0086402D" w:rsidP="0086402D">
            <w:pPr>
              <w:rPr>
                <w:color w:val="000000"/>
                <w:sz w:val="22"/>
                <w:szCs w:val="22"/>
              </w:rPr>
            </w:pPr>
          </w:p>
        </w:tc>
        <w:tc>
          <w:tcPr>
            <w:tcW w:w="1260" w:type="dxa"/>
            <w:tcBorders>
              <w:top w:val="nil"/>
              <w:bottom w:val="nil"/>
            </w:tcBorders>
          </w:tcPr>
          <w:p w:rsidR="0086402D" w:rsidRPr="00E725FE" w:rsidRDefault="0086402D" w:rsidP="0086402D">
            <w:pPr>
              <w:rPr>
                <w:color w:val="000000"/>
                <w:sz w:val="22"/>
                <w:szCs w:val="22"/>
              </w:rPr>
            </w:pPr>
          </w:p>
        </w:tc>
        <w:tc>
          <w:tcPr>
            <w:tcW w:w="1980" w:type="dxa"/>
            <w:tcBorders>
              <w:top w:val="nil"/>
              <w:bottom w:val="nil"/>
            </w:tcBorders>
          </w:tcPr>
          <w:p w:rsidR="0086402D" w:rsidRPr="00E725FE" w:rsidRDefault="0086402D" w:rsidP="0086402D">
            <w:pPr>
              <w:jc w:val="right"/>
              <w:rPr>
                <w:color w:val="000000"/>
                <w:sz w:val="22"/>
                <w:szCs w:val="22"/>
                <w:lang w:eastAsia="sl-SI"/>
              </w:rPr>
            </w:pPr>
            <w:bookmarkStart w:id="0" w:name="_GoBack"/>
            <w:bookmarkEnd w:id="0"/>
          </w:p>
        </w:tc>
      </w:tr>
      <w:tr w:rsidR="0086402D" w:rsidRPr="00E725FE" w:rsidTr="00F9163A">
        <w:tc>
          <w:tcPr>
            <w:tcW w:w="1242" w:type="dxa"/>
          </w:tcPr>
          <w:p w:rsidR="0086402D" w:rsidRDefault="0086402D" w:rsidP="0086402D">
            <w:pPr>
              <w:pStyle w:val="TableParagraph"/>
              <w:spacing w:line="270" w:lineRule="exact"/>
              <w:ind w:left="112"/>
              <w:rPr>
                <w:sz w:val="24"/>
              </w:rPr>
            </w:pPr>
            <w:r>
              <w:rPr>
                <w:spacing w:val="-5"/>
                <w:sz w:val="24"/>
              </w:rPr>
              <w:t>1.</w:t>
            </w:r>
          </w:p>
        </w:tc>
        <w:tc>
          <w:tcPr>
            <w:tcW w:w="2466" w:type="dxa"/>
          </w:tcPr>
          <w:p w:rsidR="0086402D" w:rsidRDefault="0086402D" w:rsidP="0086402D">
            <w:pPr>
              <w:pStyle w:val="TableParagraph"/>
              <w:ind w:left="112" w:right="194"/>
              <w:rPr>
                <w:sz w:val="24"/>
              </w:rPr>
            </w:pPr>
            <w:r>
              <w:rPr>
                <w:sz w:val="24"/>
              </w:rPr>
              <w:t>Removal</w:t>
            </w:r>
            <w:r>
              <w:rPr>
                <w:spacing w:val="-7"/>
                <w:sz w:val="24"/>
              </w:rPr>
              <w:t xml:space="preserve"> </w:t>
            </w:r>
            <w:r>
              <w:rPr>
                <w:sz w:val="24"/>
              </w:rPr>
              <w:t>of</w:t>
            </w:r>
            <w:r>
              <w:rPr>
                <w:spacing w:val="-8"/>
                <w:sz w:val="24"/>
              </w:rPr>
              <w:t xml:space="preserve"> </w:t>
            </w:r>
            <w:r>
              <w:rPr>
                <w:sz w:val="24"/>
              </w:rPr>
              <w:t>windows</w:t>
            </w:r>
            <w:r>
              <w:rPr>
                <w:spacing w:val="-7"/>
                <w:sz w:val="24"/>
              </w:rPr>
              <w:t xml:space="preserve"> </w:t>
            </w:r>
            <w:r>
              <w:rPr>
                <w:sz w:val="24"/>
              </w:rPr>
              <w:t>and</w:t>
            </w:r>
            <w:r>
              <w:rPr>
                <w:spacing w:val="-7"/>
                <w:sz w:val="24"/>
              </w:rPr>
              <w:t xml:space="preserve"> </w:t>
            </w:r>
            <w:r>
              <w:rPr>
                <w:sz w:val="24"/>
              </w:rPr>
              <w:t>doors</w:t>
            </w:r>
            <w:r>
              <w:rPr>
                <w:spacing w:val="-7"/>
                <w:sz w:val="24"/>
              </w:rPr>
              <w:t xml:space="preserve"> </w:t>
            </w:r>
            <w:r>
              <w:rPr>
                <w:sz w:val="24"/>
              </w:rPr>
              <w:t>from</w:t>
            </w:r>
            <w:r>
              <w:rPr>
                <w:spacing w:val="-7"/>
                <w:sz w:val="24"/>
              </w:rPr>
              <w:t xml:space="preserve"> </w:t>
            </w:r>
            <w:r>
              <w:rPr>
                <w:sz w:val="24"/>
              </w:rPr>
              <w:t>the walls, loading onto trucks and transport to a landfill up to 3 km away</w:t>
            </w:r>
          </w:p>
        </w:tc>
        <w:tc>
          <w:tcPr>
            <w:tcW w:w="900" w:type="dxa"/>
          </w:tcPr>
          <w:p w:rsidR="0086402D" w:rsidRDefault="0086402D" w:rsidP="0086402D">
            <w:pPr>
              <w:pStyle w:val="TableParagraph"/>
              <w:rPr>
                <w:sz w:val="24"/>
              </w:rPr>
            </w:pPr>
          </w:p>
        </w:tc>
        <w:tc>
          <w:tcPr>
            <w:tcW w:w="1440" w:type="dxa"/>
          </w:tcPr>
          <w:p w:rsidR="0086402D" w:rsidRDefault="0086402D" w:rsidP="0086402D">
            <w:pPr>
              <w:pStyle w:val="TableParagraph"/>
              <w:rPr>
                <w:sz w:val="24"/>
              </w:rPr>
            </w:pPr>
          </w:p>
        </w:tc>
        <w:tc>
          <w:tcPr>
            <w:tcW w:w="1260" w:type="dxa"/>
          </w:tcPr>
          <w:p w:rsidR="0086402D" w:rsidRPr="00E725FE" w:rsidRDefault="0086402D" w:rsidP="0086402D">
            <w:pPr>
              <w:rPr>
                <w:color w:val="000000"/>
                <w:sz w:val="22"/>
                <w:szCs w:val="22"/>
              </w:rPr>
            </w:pPr>
          </w:p>
        </w:tc>
        <w:tc>
          <w:tcPr>
            <w:tcW w:w="1980" w:type="dxa"/>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68" w:lineRule="exact"/>
              <w:ind w:left="112"/>
              <w:rPr>
                <w:sz w:val="24"/>
              </w:rPr>
            </w:pPr>
            <w:r>
              <w:rPr>
                <w:spacing w:val="-2"/>
                <w:sz w:val="24"/>
              </w:rPr>
              <w:t>window-120/260</w:t>
            </w:r>
          </w:p>
        </w:tc>
        <w:tc>
          <w:tcPr>
            <w:tcW w:w="900" w:type="dxa"/>
          </w:tcPr>
          <w:p w:rsidR="0086402D" w:rsidRDefault="0086402D" w:rsidP="0086402D">
            <w:pPr>
              <w:pStyle w:val="TableParagraph"/>
              <w:spacing w:line="268" w:lineRule="exact"/>
              <w:ind w:left="118"/>
              <w:jc w:val="center"/>
              <w:rPr>
                <w:sz w:val="24"/>
              </w:rPr>
            </w:pPr>
            <w:r>
              <w:rPr>
                <w:spacing w:val="-5"/>
                <w:sz w:val="24"/>
              </w:rPr>
              <w:t>pcs</w:t>
            </w:r>
          </w:p>
        </w:tc>
        <w:tc>
          <w:tcPr>
            <w:tcW w:w="1440" w:type="dxa"/>
          </w:tcPr>
          <w:p w:rsidR="0086402D" w:rsidRDefault="0086402D" w:rsidP="0086402D">
            <w:pPr>
              <w:pStyle w:val="TableParagraph"/>
              <w:spacing w:line="268" w:lineRule="exact"/>
              <w:ind w:left="112"/>
              <w:rPr>
                <w:sz w:val="24"/>
              </w:rPr>
            </w:pPr>
            <w:r>
              <w:rPr>
                <w:spacing w:val="-4"/>
                <w:sz w:val="24"/>
              </w:rPr>
              <w:t>1.00</w:t>
            </w:r>
          </w:p>
        </w:tc>
        <w:tc>
          <w:tcPr>
            <w:tcW w:w="1260" w:type="dxa"/>
          </w:tcPr>
          <w:p w:rsidR="0086402D" w:rsidRPr="00E725FE" w:rsidRDefault="0086402D" w:rsidP="0086402D">
            <w:pPr>
              <w:rPr>
                <w:color w:val="000000"/>
                <w:sz w:val="22"/>
                <w:szCs w:val="22"/>
              </w:rPr>
            </w:pPr>
          </w:p>
        </w:tc>
        <w:tc>
          <w:tcPr>
            <w:tcW w:w="1980" w:type="dxa"/>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66" w:lineRule="exact"/>
              <w:ind w:left="112"/>
              <w:rPr>
                <w:sz w:val="24"/>
              </w:rPr>
            </w:pPr>
            <w:r>
              <w:rPr>
                <w:spacing w:val="-2"/>
                <w:sz w:val="24"/>
              </w:rPr>
              <w:t>window-110/220</w:t>
            </w:r>
          </w:p>
        </w:tc>
        <w:tc>
          <w:tcPr>
            <w:tcW w:w="900" w:type="dxa"/>
          </w:tcPr>
          <w:p w:rsidR="0086402D" w:rsidRDefault="0086402D" w:rsidP="0086402D">
            <w:pPr>
              <w:pStyle w:val="TableParagraph"/>
              <w:spacing w:line="266" w:lineRule="exact"/>
              <w:ind w:left="118"/>
              <w:jc w:val="center"/>
              <w:rPr>
                <w:sz w:val="24"/>
              </w:rPr>
            </w:pPr>
            <w:r>
              <w:rPr>
                <w:spacing w:val="-5"/>
                <w:sz w:val="24"/>
              </w:rPr>
              <w:t>pcs</w:t>
            </w:r>
          </w:p>
        </w:tc>
        <w:tc>
          <w:tcPr>
            <w:tcW w:w="1440" w:type="dxa"/>
          </w:tcPr>
          <w:p w:rsidR="0086402D" w:rsidRDefault="0086402D" w:rsidP="0086402D">
            <w:pPr>
              <w:pStyle w:val="TableParagraph"/>
              <w:spacing w:line="266" w:lineRule="exact"/>
              <w:ind w:left="112"/>
              <w:rPr>
                <w:sz w:val="24"/>
              </w:rPr>
            </w:pPr>
            <w:r>
              <w:rPr>
                <w:spacing w:val="-4"/>
                <w:sz w:val="24"/>
              </w:rPr>
              <w:t>1.00</w:t>
            </w:r>
          </w:p>
        </w:tc>
        <w:tc>
          <w:tcPr>
            <w:tcW w:w="1260" w:type="dxa"/>
          </w:tcPr>
          <w:p w:rsidR="0086402D" w:rsidRPr="00E725FE" w:rsidRDefault="0086402D" w:rsidP="0086402D">
            <w:pPr>
              <w:rPr>
                <w:color w:val="000000"/>
                <w:sz w:val="22"/>
                <w:szCs w:val="22"/>
              </w:rPr>
            </w:pPr>
          </w:p>
        </w:tc>
        <w:tc>
          <w:tcPr>
            <w:tcW w:w="1980" w:type="dxa"/>
          </w:tcPr>
          <w:p w:rsidR="0086402D" w:rsidRPr="00E725FE" w:rsidRDefault="0086402D" w:rsidP="0086402D">
            <w:pPr>
              <w:jc w:val="right"/>
              <w:rPr>
                <w:color w:val="000000"/>
                <w:sz w:val="22"/>
                <w:szCs w:val="22"/>
                <w:lang w:eastAsia="sl-SI"/>
              </w:rPr>
            </w:pPr>
          </w:p>
        </w:tc>
      </w:tr>
      <w:tr w:rsidR="0086402D" w:rsidRPr="00E725FE" w:rsidTr="00F9163A">
        <w:tc>
          <w:tcPr>
            <w:tcW w:w="1242" w:type="dxa"/>
            <w:tcBorders>
              <w:bottom w:val="nil"/>
            </w:tcBorders>
          </w:tcPr>
          <w:p w:rsidR="0086402D" w:rsidRDefault="0086402D" w:rsidP="0086402D">
            <w:pPr>
              <w:pStyle w:val="TableParagraph"/>
            </w:pPr>
          </w:p>
        </w:tc>
        <w:tc>
          <w:tcPr>
            <w:tcW w:w="2466" w:type="dxa"/>
            <w:tcBorders>
              <w:bottom w:val="nil"/>
            </w:tcBorders>
          </w:tcPr>
          <w:p w:rsidR="0086402D" w:rsidRDefault="0086402D" w:rsidP="0086402D">
            <w:pPr>
              <w:pStyle w:val="TableParagraph"/>
              <w:spacing w:line="268" w:lineRule="exact"/>
              <w:ind w:left="112"/>
              <w:rPr>
                <w:sz w:val="24"/>
              </w:rPr>
            </w:pPr>
            <w:r>
              <w:rPr>
                <w:spacing w:val="-2"/>
                <w:sz w:val="24"/>
              </w:rPr>
              <w:t>window-310/250</w:t>
            </w:r>
          </w:p>
        </w:tc>
        <w:tc>
          <w:tcPr>
            <w:tcW w:w="900" w:type="dxa"/>
            <w:tcBorders>
              <w:bottom w:val="nil"/>
            </w:tcBorders>
          </w:tcPr>
          <w:p w:rsidR="0086402D" w:rsidRDefault="0086402D" w:rsidP="0086402D">
            <w:pPr>
              <w:pStyle w:val="TableParagraph"/>
              <w:spacing w:line="268" w:lineRule="exact"/>
              <w:ind w:left="118"/>
              <w:jc w:val="center"/>
              <w:rPr>
                <w:sz w:val="24"/>
              </w:rPr>
            </w:pPr>
            <w:r>
              <w:rPr>
                <w:spacing w:val="-5"/>
                <w:sz w:val="24"/>
              </w:rPr>
              <w:t>pcs</w:t>
            </w:r>
          </w:p>
        </w:tc>
        <w:tc>
          <w:tcPr>
            <w:tcW w:w="1440" w:type="dxa"/>
            <w:tcBorders>
              <w:bottom w:val="nil"/>
            </w:tcBorders>
          </w:tcPr>
          <w:p w:rsidR="0086402D" w:rsidRDefault="0086402D" w:rsidP="0086402D">
            <w:pPr>
              <w:pStyle w:val="TableParagraph"/>
              <w:spacing w:line="268" w:lineRule="exact"/>
              <w:ind w:left="112"/>
              <w:rPr>
                <w:sz w:val="24"/>
              </w:rPr>
            </w:pPr>
            <w:r>
              <w:rPr>
                <w:spacing w:val="-4"/>
                <w:sz w:val="24"/>
              </w:rPr>
              <w:t>1.00</w:t>
            </w:r>
          </w:p>
        </w:tc>
        <w:tc>
          <w:tcPr>
            <w:tcW w:w="1260" w:type="dxa"/>
            <w:tcBorders>
              <w:bottom w:val="nil"/>
            </w:tcBorders>
          </w:tcPr>
          <w:p w:rsidR="0086402D" w:rsidRPr="00E725FE" w:rsidRDefault="0086402D" w:rsidP="0086402D">
            <w:pPr>
              <w:rPr>
                <w:color w:val="000000"/>
                <w:sz w:val="22"/>
                <w:szCs w:val="22"/>
              </w:rPr>
            </w:pPr>
          </w:p>
        </w:tc>
        <w:tc>
          <w:tcPr>
            <w:tcW w:w="1980" w:type="dxa"/>
            <w:tcBorders>
              <w:bottom w:val="nil"/>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Borders>
              <w:top w:val="nil"/>
              <w:bottom w:val="nil"/>
            </w:tcBorders>
          </w:tcPr>
          <w:p w:rsidR="0086402D" w:rsidRDefault="0086402D" w:rsidP="0086402D">
            <w:pPr>
              <w:pStyle w:val="TableParagraph"/>
            </w:pPr>
          </w:p>
        </w:tc>
        <w:tc>
          <w:tcPr>
            <w:tcW w:w="2466" w:type="dxa"/>
            <w:tcBorders>
              <w:top w:val="single" w:sz="4" w:space="0" w:color="auto"/>
              <w:bottom w:val="nil"/>
            </w:tcBorders>
          </w:tcPr>
          <w:p w:rsidR="0086402D" w:rsidRDefault="0086402D" w:rsidP="0086402D">
            <w:pPr>
              <w:pStyle w:val="TableParagraph"/>
              <w:spacing w:line="268" w:lineRule="exact"/>
              <w:ind w:left="112"/>
              <w:rPr>
                <w:sz w:val="24"/>
              </w:rPr>
            </w:pPr>
            <w:r>
              <w:rPr>
                <w:spacing w:val="-2"/>
                <w:sz w:val="24"/>
              </w:rPr>
              <w:t>door-160/240+100</w:t>
            </w:r>
          </w:p>
        </w:tc>
        <w:tc>
          <w:tcPr>
            <w:tcW w:w="900" w:type="dxa"/>
            <w:tcBorders>
              <w:top w:val="single" w:sz="4" w:space="0" w:color="auto"/>
              <w:bottom w:val="nil"/>
            </w:tcBorders>
          </w:tcPr>
          <w:p w:rsidR="0086402D" w:rsidRDefault="0086402D" w:rsidP="0086402D">
            <w:pPr>
              <w:pStyle w:val="TableParagraph"/>
              <w:spacing w:line="268" w:lineRule="exact"/>
              <w:ind w:left="118"/>
              <w:jc w:val="center"/>
              <w:rPr>
                <w:sz w:val="24"/>
              </w:rPr>
            </w:pPr>
            <w:r>
              <w:rPr>
                <w:spacing w:val="-5"/>
                <w:sz w:val="24"/>
              </w:rPr>
              <w:t>pcs</w:t>
            </w:r>
          </w:p>
        </w:tc>
        <w:tc>
          <w:tcPr>
            <w:tcW w:w="1440" w:type="dxa"/>
            <w:tcBorders>
              <w:top w:val="single" w:sz="4" w:space="0" w:color="auto"/>
              <w:bottom w:val="nil"/>
            </w:tcBorders>
          </w:tcPr>
          <w:p w:rsidR="0086402D" w:rsidRDefault="0086402D" w:rsidP="0086402D">
            <w:pPr>
              <w:pStyle w:val="TableParagraph"/>
              <w:spacing w:line="268" w:lineRule="exact"/>
              <w:ind w:left="112"/>
              <w:rPr>
                <w:sz w:val="24"/>
              </w:rPr>
            </w:pPr>
            <w:r>
              <w:rPr>
                <w:spacing w:val="-4"/>
                <w:sz w:val="24"/>
              </w:rPr>
              <w:t>1.00</w:t>
            </w:r>
          </w:p>
        </w:tc>
        <w:tc>
          <w:tcPr>
            <w:tcW w:w="1260" w:type="dxa"/>
            <w:tcBorders>
              <w:top w:val="single" w:sz="4" w:space="0" w:color="auto"/>
              <w:bottom w:val="nil"/>
            </w:tcBorders>
          </w:tcPr>
          <w:p w:rsidR="0086402D" w:rsidRPr="00E725FE" w:rsidRDefault="0086402D" w:rsidP="0086402D">
            <w:pPr>
              <w:rPr>
                <w:b/>
                <w:color w:val="000000"/>
                <w:sz w:val="22"/>
                <w:szCs w:val="22"/>
              </w:rPr>
            </w:pPr>
          </w:p>
        </w:tc>
        <w:tc>
          <w:tcPr>
            <w:tcW w:w="1980" w:type="dxa"/>
            <w:tcBorders>
              <w:top w:val="single" w:sz="4" w:space="0" w:color="auto"/>
              <w:bottom w:val="nil"/>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Borders>
              <w:top w:val="nil"/>
            </w:tcBorders>
          </w:tcPr>
          <w:p w:rsidR="0086402D" w:rsidRDefault="0086402D" w:rsidP="0086402D">
            <w:pPr>
              <w:pStyle w:val="TableParagraph"/>
              <w:rPr>
                <w:sz w:val="24"/>
              </w:rPr>
            </w:pPr>
          </w:p>
        </w:tc>
        <w:tc>
          <w:tcPr>
            <w:tcW w:w="2466" w:type="dxa"/>
            <w:tcBorders>
              <w:top w:val="nil"/>
            </w:tcBorders>
          </w:tcPr>
          <w:p w:rsidR="0086402D" w:rsidRDefault="0086402D" w:rsidP="0086402D">
            <w:pPr>
              <w:pStyle w:val="TableParagraph"/>
              <w:spacing w:line="268" w:lineRule="exact"/>
              <w:ind w:left="112"/>
              <w:rPr>
                <w:sz w:val="24"/>
              </w:rPr>
            </w:pPr>
            <w:r>
              <w:rPr>
                <w:spacing w:val="-2"/>
                <w:sz w:val="24"/>
              </w:rPr>
              <w:t>portal-315/370</w:t>
            </w:r>
          </w:p>
        </w:tc>
        <w:tc>
          <w:tcPr>
            <w:tcW w:w="900" w:type="dxa"/>
            <w:tcBorders>
              <w:top w:val="nil"/>
            </w:tcBorders>
          </w:tcPr>
          <w:p w:rsidR="0086402D" w:rsidRDefault="0086402D" w:rsidP="0086402D">
            <w:pPr>
              <w:pStyle w:val="TableParagraph"/>
              <w:spacing w:line="268" w:lineRule="exact"/>
              <w:ind w:left="118"/>
              <w:jc w:val="center"/>
              <w:rPr>
                <w:sz w:val="24"/>
              </w:rPr>
            </w:pPr>
            <w:r>
              <w:rPr>
                <w:spacing w:val="-5"/>
                <w:sz w:val="24"/>
              </w:rPr>
              <w:t>pcs</w:t>
            </w:r>
          </w:p>
        </w:tc>
        <w:tc>
          <w:tcPr>
            <w:tcW w:w="1440" w:type="dxa"/>
            <w:tcBorders>
              <w:top w:val="nil"/>
            </w:tcBorders>
          </w:tcPr>
          <w:p w:rsidR="0086402D" w:rsidRDefault="0086402D" w:rsidP="0086402D">
            <w:pPr>
              <w:pStyle w:val="TableParagraph"/>
              <w:spacing w:line="268" w:lineRule="exact"/>
              <w:ind w:left="112"/>
              <w:rPr>
                <w:sz w:val="24"/>
              </w:rPr>
            </w:pPr>
            <w:r>
              <w:rPr>
                <w:spacing w:val="-4"/>
                <w:sz w:val="24"/>
              </w:rPr>
              <w:t>1.00</w:t>
            </w:r>
          </w:p>
        </w:tc>
        <w:tc>
          <w:tcPr>
            <w:tcW w:w="1260" w:type="dxa"/>
            <w:tcBorders>
              <w:top w:val="nil"/>
            </w:tcBorders>
          </w:tcPr>
          <w:p w:rsidR="0086402D" w:rsidRPr="00E725FE" w:rsidRDefault="0086402D" w:rsidP="0086402D">
            <w:pPr>
              <w:rPr>
                <w:color w:val="000000"/>
                <w:sz w:val="22"/>
                <w:szCs w:val="22"/>
              </w:rPr>
            </w:pPr>
          </w:p>
        </w:tc>
        <w:tc>
          <w:tcPr>
            <w:tcW w:w="1980" w:type="dxa"/>
            <w:tcBorders>
              <w:top w:val="nil"/>
              <w:bottom w:val="nil"/>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68" w:lineRule="exact"/>
              <w:ind w:left="112"/>
              <w:rPr>
                <w:sz w:val="24"/>
              </w:rPr>
            </w:pPr>
            <w:r>
              <w:rPr>
                <w:spacing w:val="-2"/>
                <w:sz w:val="24"/>
              </w:rPr>
              <w:t>door-70/195</w:t>
            </w:r>
          </w:p>
        </w:tc>
        <w:tc>
          <w:tcPr>
            <w:tcW w:w="900" w:type="dxa"/>
          </w:tcPr>
          <w:p w:rsidR="0086402D" w:rsidRDefault="0086402D" w:rsidP="0086402D">
            <w:pPr>
              <w:pStyle w:val="TableParagraph"/>
              <w:spacing w:line="268" w:lineRule="exact"/>
              <w:ind w:left="118"/>
              <w:jc w:val="center"/>
              <w:rPr>
                <w:sz w:val="24"/>
              </w:rPr>
            </w:pPr>
            <w:r>
              <w:rPr>
                <w:spacing w:val="-5"/>
                <w:sz w:val="24"/>
              </w:rPr>
              <w:t>pcs</w:t>
            </w:r>
          </w:p>
        </w:tc>
        <w:tc>
          <w:tcPr>
            <w:tcW w:w="1440" w:type="dxa"/>
          </w:tcPr>
          <w:p w:rsidR="0086402D" w:rsidRDefault="0086402D" w:rsidP="0086402D">
            <w:pPr>
              <w:pStyle w:val="TableParagraph"/>
              <w:spacing w:line="268" w:lineRule="exact"/>
              <w:ind w:left="112"/>
              <w:rPr>
                <w:sz w:val="24"/>
              </w:rPr>
            </w:pPr>
            <w:r>
              <w:rPr>
                <w:spacing w:val="-4"/>
                <w:sz w:val="24"/>
              </w:rPr>
              <w:t>1.00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lang w:eastAsia="sl-SI"/>
              </w:rPr>
            </w:pPr>
          </w:p>
        </w:tc>
        <w:tc>
          <w:tcPr>
            <w:tcW w:w="900" w:type="dxa"/>
          </w:tcPr>
          <w:p w:rsidR="0086402D" w:rsidRPr="00E725FE" w:rsidRDefault="0086402D" w:rsidP="0086402D">
            <w:pPr>
              <w:jc w:val="right"/>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70" w:lineRule="exact"/>
              <w:ind w:left="112"/>
              <w:rPr>
                <w:sz w:val="24"/>
              </w:rPr>
            </w:pPr>
            <w:r>
              <w:rPr>
                <w:spacing w:val="-5"/>
                <w:sz w:val="24"/>
              </w:rPr>
              <w:t>2.</w:t>
            </w:r>
          </w:p>
        </w:tc>
        <w:tc>
          <w:tcPr>
            <w:tcW w:w="2466" w:type="dxa"/>
          </w:tcPr>
          <w:p w:rsidR="0086402D" w:rsidRDefault="0086402D" w:rsidP="0086402D">
            <w:pPr>
              <w:pStyle w:val="TableParagraph"/>
              <w:ind w:left="112" w:right="126"/>
              <w:rPr>
                <w:sz w:val="24"/>
              </w:rPr>
            </w:pPr>
            <w:r>
              <w:rPr>
                <w:sz w:val="24"/>
              </w:rPr>
              <w:t>Demolition</w:t>
            </w:r>
            <w:r>
              <w:rPr>
                <w:spacing w:val="-6"/>
                <w:sz w:val="24"/>
              </w:rPr>
              <w:t xml:space="preserve"> </w:t>
            </w:r>
            <w:r>
              <w:rPr>
                <w:sz w:val="24"/>
              </w:rPr>
              <w:t>of</w:t>
            </w:r>
            <w:r>
              <w:rPr>
                <w:spacing w:val="-6"/>
                <w:sz w:val="24"/>
              </w:rPr>
              <w:t xml:space="preserve"> </w:t>
            </w:r>
            <w:r>
              <w:rPr>
                <w:sz w:val="24"/>
              </w:rPr>
              <w:t>floors</w:t>
            </w:r>
            <w:r>
              <w:rPr>
                <w:spacing w:val="-6"/>
                <w:sz w:val="24"/>
              </w:rPr>
              <w:t xml:space="preserve"> </w:t>
            </w:r>
            <w:r>
              <w:rPr>
                <w:sz w:val="24"/>
              </w:rPr>
              <w:t>in</w:t>
            </w:r>
            <w:r>
              <w:rPr>
                <w:spacing w:val="-6"/>
                <w:sz w:val="24"/>
              </w:rPr>
              <w:t xml:space="preserve"> </w:t>
            </w:r>
            <w:r>
              <w:rPr>
                <w:sz w:val="24"/>
              </w:rPr>
              <w:t>the</w:t>
            </w:r>
            <w:r>
              <w:rPr>
                <w:spacing w:val="-7"/>
                <w:sz w:val="24"/>
              </w:rPr>
              <w:t xml:space="preserve"> </w:t>
            </w:r>
            <w:r>
              <w:rPr>
                <w:sz w:val="24"/>
              </w:rPr>
              <w:t>hallway</w:t>
            </w:r>
            <w:r>
              <w:rPr>
                <w:spacing w:val="-11"/>
                <w:sz w:val="24"/>
              </w:rPr>
              <w:t xml:space="preserve"> </w:t>
            </w:r>
            <w:r>
              <w:rPr>
                <w:sz w:val="24"/>
              </w:rPr>
              <w:t>made of stone tiles and concrete with a thickness of approx. 8 cm, loading and transportation of rubble to a landfill</w:t>
            </w:r>
          </w:p>
          <w:p w:rsidR="0086402D" w:rsidRDefault="0086402D" w:rsidP="0086402D">
            <w:pPr>
              <w:pStyle w:val="TableParagraph"/>
              <w:spacing w:line="261" w:lineRule="exact"/>
              <w:ind w:left="112"/>
              <w:rPr>
                <w:sz w:val="24"/>
              </w:rPr>
            </w:pPr>
            <w:r>
              <w:rPr>
                <w:sz w:val="24"/>
              </w:rPr>
              <w:t>up</w:t>
            </w:r>
            <w:r>
              <w:rPr>
                <w:spacing w:val="-2"/>
                <w:sz w:val="24"/>
              </w:rPr>
              <w:t xml:space="preserve"> </w:t>
            </w:r>
            <w:r>
              <w:rPr>
                <w:sz w:val="24"/>
              </w:rPr>
              <w:t xml:space="preserve">to 3 km </w:t>
            </w:r>
            <w:r>
              <w:rPr>
                <w:spacing w:val="-4"/>
                <w:sz w:val="24"/>
              </w:rPr>
              <w:t>away</w:t>
            </w:r>
          </w:p>
        </w:tc>
        <w:tc>
          <w:tcPr>
            <w:tcW w:w="900" w:type="dxa"/>
          </w:tcPr>
          <w:p w:rsidR="0086402D" w:rsidRDefault="0086402D" w:rsidP="0086402D">
            <w:pPr>
              <w:pStyle w:val="TableParagraph"/>
              <w:spacing w:line="270" w:lineRule="exact"/>
              <w:ind w:left="118" w:right="2"/>
              <w:jc w:val="center"/>
              <w:rPr>
                <w:sz w:val="24"/>
              </w:rPr>
            </w:pPr>
            <w:r>
              <w:rPr>
                <w:spacing w:val="-5"/>
                <w:sz w:val="24"/>
              </w:rPr>
              <w:t>m²</w:t>
            </w:r>
          </w:p>
        </w:tc>
        <w:tc>
          <w:tcPr>
            <w:tcW w:w="1440" w:type="dxa"/>
          </w:tcPr>
          <w:p w:rsidR="0086402D" w:rsidRDefault="0086402D" w:rsidP="0086402D">
            <w:pPr>
              <w:pStyle w:val="TableParagraph"/>
              <w:spacing w:line="270" w:lineRule="exact"/>
              <w:ind w:left="112"/>
              <w:rPr>
                <w:sz w:val="24"/>
              </w:rPr>
            </w:pPr>
            <w:r>
              <w:rPr>
                <w:spacing w:val="-2"/>
                <w:sz w:val="24"/>
              </w:rPr>
              <w:t>43.74</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Borders>
              <w:bottom w:val="nil"/>
            </w:tcBorders>
          </w:tcPr>
          <w:p w:rsidR="0086402D" w:rsidRPr="00E725FE" w:rsidRDefault="0086402D" w:rsidP="0086402D">
            <w:pPr>
              <w:rPr>
                <w:color w:val="000000"/>
                <w:sz w:val="22"/>
                <w:szCs w:val="22"/>
              </w:rPr>
            </w:pPr>
          </w:p>
        </w:tc>
        <w:tc>
          <w:tcPr>
            <w:tcW w:w="2466" w:type="dxa"/>
            <w:tcBorders>
              <w:bottom w:val="nil"/>
            </w:tcBorders>
          </w:tcPr>
          <w:p w:rsidR="0086402D" w:rsidRPr="00E725FE" w:rsidRDefault="0086402D" w:rsidP="0086402D">
            <w:pPr>
              <w:pStyle w:val="Lbjegyzetszveg"/>
              <w:rPr>
                <w:color w:val="000000"/>
                <w:sz w:val="22"/>
                <w:szCs w:val="22"/>
                <w:lang w:eastAsia="sl-SI"/>
              </w:rPr>
            </w:pPr>
          </w:p>
        </w:tc>
        <w:tc>
          <w:tcPr>
            <w:tcW w:w="900" w:type="dxa"/>
            <w:tcBorders>
              <w:bottom w:val="nil"/>
            </w:tcBorders>
          </w:tcPr>
          <w:p w:rsidR="0086402D" w:rsidRPr="00E725FE" w:rsidRDefault="0086402D" w:rsidP="0086402D">
            <w:pPr>
              <w:jc w:val="right"/>
              <w:rPr>
                <w:color w:val="000000"/>
                <w:sz w:val="22"/>
                <w:szCs w:val="22"/>
              </w:rPr>
            </w:pPr>
          </w:p>
        </w:tc>
        <w:tc>
          <w:tcPr>
            <w:tcW w:w="1440" w:type="dxa"/>
            <w:tcBorders>
              <w:bottom w:val="nil"/>
            </w:tcBorders>
          </w:tcPr>
          <w:p w:rsidR="0086402D" w:rsidRPr="00E725FE" w:rsidRDefault="0086402D" w:rsidP="0086402D">
            <w:pPr>
              <w:rPr>
                <w:color w:val="000000"/>
                <w:sz w:val="22"/>
                <w:szCs w:val="22"/>
              </w:rPr>
            </w:pPr>
          </w:p>
        </w:tc>
        <w:tc>
          <w:tcPr>
            <w:tcW w:w="1260" w:type="dxa"/>
            <w:tcBorders>
              <w:bottom w:val="nil"/>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single" w:sz="4" w:space="0" w:color="auto"/>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Borders>
              <w:top w:val="nil"/>
              <w:bottom w:val="nil"/>
            </w:tcBorders>
          </w:tcPr>
          <w:p w:rsidR="0086402D" w:rsidRDefault="0086402D" w:rsidP="0086402D">
            <w:pPr>
              <w:pStyle w:val="TableParagraph"/>
              <w:spacing w:line="265" w:lineRule="exact"/>
              <w:ind w:left="112"/>
              <w:rPr>
                <w:sz w:val="24"/>
              </w:rPr>
            </w:pPr>
            <w:r>
              <w:rPr>
                <w:spacing w:val="-5"/>
                <w:sz w:val="24"/>
              </w:rPr>
              <w:lastRenderedPageBreak/>
              <w:t>3.</w:t>
            </w:r>
          </w:p>
        </w:tc>
        <w:tc>
          <w:tcPr>
            <w:tcW w:w="2466" w:type="dxa"/>
            <w:tcBorders>
              <w:top w:val="single" w:sz="4" w:space="0" w:color="auto"/>
              <w:bottom w:val="nil"/>
            </w:tcBorders>
          </w:tcPr>
          <w:p w:rsidR="0086402D" w:rsidRDefault="0086402D" w:rsidP="0086402D">
            <w:pPr>
              <w:pStyle w:val="TableParagraph"/>
              <w:ind w:left="112" w:right="427"/>
              <w:rPr>
                <w:sz w:val="24"/>
              </w:rPr>
            </w:pPr>
            <w:r>
              <w:rPr>
                <w:sz w:val="24"/>
              </w:rPr>
              <w:t>Demolition</w:t>
            </w:r>
            <w:r>
              <w:rPr>
                <w:spacing w:val="-7"/>
                <w:sz w:val="24"/>
              </w:rPr>
              <w:t xml:space="preserve"> </w:t>
            </w:r>
            <w:r>
              <w:rPr>
                <w:sz w:val="24"/>
              </w:rPr>
              <w:t>of</w:t>
            </w:r>
            <w:r>
              <w:rPr>
                <w:spacing w:val="-6"/>
                <w:sz w:val="24"/>
              </w:rPr>
              <w:t xml:space="preserve"> </w:t>
            </w:r>
            <w:r>
              <w:rPr>
                <w:sz w:val="24"/>
              </w:rPr>
              <w:t>base</w:t>
            </w:r>
            <w:r>
              <w:rPr>
                <w:spacing w:val="-8"/>
                <w:sz w:val="24"/>
              </w:rPr>
              <w:t xml:space="preserve"> </w:t>
            </w:r>
            <w:r>
              <w:rPr>
                <w:sz w:val="24"/>
              </w:rPr>
              <w:t>board</w:t>
            </w:r>
            <w:r>
              <w:rPr>
                <w:spacing w:val="-6"/>
                <w:sz w:val="24"/>
              </w:rPr>
              <w:t xml:space="preserve"> </w:t>
            </w:r>
            <w:r>
              <w:rPr>
                <w:sz w:val="24"/>
              </w:rPr>
              <w:t>floors</w:t>
            </w:r>
            <w:r>
              <w:rPr>
                <w:spacing w:val="-7"/>
                <w:sz w:val="24"/>
              </w:rPr>
              <w:t xml:space="preserve"> </w:t>
            </w:r>
            <w:r>
              <w:rPr>
                <w:sz w:val="24"/>
              </w:rPr>
              <w:t>in</w:t>
            </w:r>
            <w:r>
              <w:rPr>
                <w:spacing w:val="-7"/>
                <w:sz w:val="24"/>
              </w:rPr>
              <w:t xml:space="preserve"> </w:t>
            </w:r>
            <w:r>
              <w:rPr>
                <w:sz w:val="24"/>
              </w:rPr>
              <w:t>the kitchen, loading and transport of rubble to a landfill up to 3 km away</w:t>
            </w:r>
          </w:p>
        </w:tc>
        <w:tc>
          <w:tcPr>
            <w:tcW w:w="900" w:type="dxa"/>
            <w:tcBorders>
              <w:top w:val="single" w:sz="4" w:space="0" w:color="auto"/>
              <w:bottom w:val="nil"/>
            </w:tcBorders>
          </w:tcPr>
          <w:p w:rsidR="0086402D" w:rsidRDefault="0086402D" w:rsidP="0086402D">
            <w:pPr>
              <w:pStyle w:val="TableParagraph"/>
              <w:spacing w:line="265" w:lineRule="exact"/>
              <w:ind w:left="118" w:right="3"/>
              <w:jc w:val="center"/>
              <w:rPr>
                <w:sz w:val="24"/>
              </w:rPr>
            </w:pPr>
            <w:r>
              <w:rPr>
                <w:spacing w:val="-5"/>
                <w:sz w:val="24"/>
              </w:rPr>
              <w:t>m²</w:t>
            </w:r>
          </w:p>
        </w:tc>
        <w:tc>
          <w:tcPr>
            <w:tcW w:w="1440" w:type="dxa"/>
            <w:tcBorders>
              <w:top w:val="single" w:sz="4" w:space="0" w:color="auto"/>
              <w:bottom w:val="nil"/>
            </w:tcBorders>
          </w:tcPr>
          <w:p w:rsidR="0086402D" w:rsidRDefault="0086402D" w:rsidP="0086402D">
            <w:pPr>
              <w:pStyle w:val="TableParagraph"/>
              <w:spacing w:line="265" w:lineRule="exact"/>
              <w:ind w:left="112"/>
              <w:rPr>
                <w:sz w:val="24"/>
              </w:rPr>
            </w:pPr>
            <w:r>
              <w:rPr>
                <w:spacing w:val="-4"/>
                <w:sz w:val="24"/>
              </w:rPr>
              <w:t>2.68</w:t>
            </w:r>
          </w:p>
        </w:tc>
        <w:tc>
          <w:tcPr>
            <w:tcW w:w="1260" w:type="dxa"/>
            <w:tcBorders>
              <w:top w:val="single" w:sz="4" w:space="0" w:color="auto"/>
              <w:bottom w:val="nil"/>
              <w:right w:val="nil"/>
            </w:tcBorders>
          </w:tcPr>
          <w:p w:rsidR="0086402D" w:rsidRPr="00E725FE" w:rsidRDefault="0086402D" w:rsidP="0086402D">
            <w:pPr>
              <w:rPr>
                <w:b/>
                <w:color w:val="000000"/>
                <w:sz w:val="22"/>
                <w:szCs w:val="22"/>
              </w:rPr>
            </w:pPr>
          </w:p>
        </w:tc>
        <w:tc>
          <w:tcPr>
            <w:tcW w:w="1980" w:type="dxa"/>
            <w:tcBorders>
              <w:top w:val="single" w:sz="4" w:space="0" w:color="auto"/>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jc w:val="right"/>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4.</w:t>
            </w:r>
          </w:p>
        </w:tc>
        <w:tc>
          <w:tcPr>
            <w:tcW w:w="2466" w:type="dxa"/>
          </w:tcPr>
          <w:p w:rsidR="0086402D" w:rsidRDefault="0086402D" w:rsidP="0086402D">
            <w:pPr>
              <w:pStyle w:val="TableParagraph"/>
              <w:ind w:left="112" w:right="427"/>
              <w:rPr>
                <w:sz w:val="24"/>
              </w:rPr>
            </w:pPr>
            <w:r>
              <w:rPr>
                <w:sz w:val="24"/>
              </w:rPr>
              <w:t>Demolition of the ceramic tile bathroom floor, loading and transport of</w:t>
            </w:r>
            <w:r>
              <w:rPr>
                <w:spacing w:val="-4"/>
                <w:sz w:val="24"/>
              </w:rPr>
              <w:t xml:space="preserve"> </w:t>
            </w:r>
            <w:r>
              <w:rPr>
                <w:sz w:val="24"/>
              </w:rPr>
              <w:t>rubble</w:t>
            </w:r>
            <w:r>
              <w:rPr>
                <w:spacing w:val="-4"/>
                <w:sz w:val="24"/>
              </w:rPr>
              <w:t xml:space="preserve"> </w:t>
            </w:r>
            <w:r>
              <w:rPr>
                <w:sz w:val="24"/>
              </w:rPr>
              <w:t>to</w:t>
            </w:r>
            <w:r>
              <w:rPr>
                <w:spacing w:val="-4"/>
                <w:sz w:val="24"/>
              </w:rPr>
              <w:t xml:space="preserve"> </w:t>
            </w:r>
            <w:r>
              <w:rPr>
                <w:sz w:val="24"/>
              </w:rPr>
              <w:t>a</w:t>
            </w:r>
            <w:r>
              <w:rPr>
                <w:spacing w:val="-5"/>
                <w:sz w:val="24"/>
              </w:rPr>
              <w:t xml:space="preserve"> </w:t>
            </w:r>
            <w:r>
              <w:rPr>
                <w:sz w:val="24"/>
              </w:rPr>
              <w:t>landfill</w:t>
            </w:r>
            <w:r>
              <w:rPr>
                <w:spacing w:val="-4"/>
                <w:sz w:val="24"/>
              </w:rPr>
              <w:t xml:space="preserve"> </w:t>
            </w:r>
            <w:r>
              <w:rPr>
                <w:sz w:val="24"/>
              </w:rPr>
              <w:t>up</w:t>
            </w:r>
            <w:r>
              <w:rPr>
                <w:spacing w:val="-3"/>
                <w:sz w:val="24"/>
              </w:rPr>
              <w:t xml:space="preserve"> </w:t>
            </w:r>
            <w:r>
              <w:rPr>
                <w:sz w:val="24"/>
              </w:rPr>
              <w:t>to</w:t>
            </w:r>
            <w:r>
              <w:rPr>
                <w:spacing w:val="-4"/>
                <w:sz w:val="24"/>
              </w:rPr>
              <w:t xml:space="preserve"> </w:t>
            </w:r>
            <w:r>
              <w:rPr>
                <w:sz w:val="24"/>
              </w:rPr>
              <w:t>3</w:t>
            </w:r>
            <w:r>
              <w:rPr>
                <w:spacing w:val="-4"/>
                <w:sz w:val="24"/>
              </w:rPr>
              <w:t xml:space="preserve"> </w:t>
            </w:r>
            <w:r>
              <w:rPr>
                <w:sz w:val="24"/>
              </w:rPr>
              <w:t>km</w:t>
            </w:r>
            <w:r>
              <w:rPr>
                <w:spacing w:val="-4"/>
                <w:sz w:val="24"/>
              </w:rPr>
              <w:t xml:space="preserve"> </w:t>
            </w:r>
            <w:r>
              <w:rPr>
                <w:sz w:val="24"/>
              </w:rPr>
              <w:t>away</w:t>
            </w:r>
          </w:p>
        </w:tc>
        <w:tc>
          <w:tcPr>
            <w:tcW w:w="900" w:type="dxa"/>
          </w:tcPr>
          <w:p w:rsidR="0086402D" w:rsidRDefault="0086402D" w:rsidP="0086402D">
            <w:pPr>
              <w:pStyle w:val="TableParagraph"/>
              <w:spacing w:line="268" w:lineRule="exact"/>
              <w:ind w:left="118" w:right="2"/>
              <w:jc w:val="center"/>
              <w:rPr>
                <w:sz w:val="24"/>
              </w:rPr>
            </w:pPr>
            <w:r>
              <w:rPr>
                <w:spacing w:val="-5"/>
                <w:sz w:val="24"/>
              </w:rPr>
              <w:t>m²</w:t>
            </w:r>
          </w:p>
        </w:tc>
        <w:tc>
          <w:tcPr>
            <w:tcW w:w="1440" w:type="dxa"/>
          </w:tcPr>
          <w:p w:rsidR="0086402D" w:rsidRDefault="0086402D" w:rsidP="0086402D">
            <w:pPr>
              <w:pStyle w:val="TableParagraph"/>
              <w:spacing w:line="268" w:lineRule="exact"/>
              <w:ind w:left="112"/>
              <w:rPr>
                <w:sz w:val="24"/>
              </w:rPr>
            </w:pPr>
            <w:r>
              <w:rPr>
                <w:spacing w:val="-4"/>
                <w:sz w:val="24"/>
              </w:rPr>
              <w:t>5.93</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4.</w:t>
            </w:r>
          </w:p>
        </w:tc>
        <w:tc>
          <w:tcPr>
            <w:tcW w:w="2466" w:type="dxa"/>
          </w:tcPr>
          <w:p w:rsidR="0086402D" w:rsidRDefault="0086402D" w:rsidP="0086402D">
            <w:pPr>
              <w:pStyle w:val="TableParagraph"/>
              <w:ind w:left="112"/>
              <w:rPr>
                <w:sz w:val="24"/>
              </w:rPr>
            </w:pPr>
            <w:r>
              <w:rPr>
                <w:sz w:val="24"/>
              </w:rPr>
              <w:t>Dismantling</w:t>
            </w:r>
            <w:r>
              <w:rPr>
                <w:spacing w:val="-9"/>
                <w:sz w:val="24"/>
              </w:rPr>
              <w:t xml:space="preserve"> </w:t>
            </w:r>
            <w:r>
              <w:rPr>
                <w:sz w:val="24"/>
              </w:rPr>
              <w:t>of</w:t>
            </w:r>
            <w:r>
              <w:rPr>
                <w:spacing w:val="-7"/>
                <w:sz w:val="24"/>
              </w:rPr>
              <w:t xml:space="preserve"> </w:t>
            </w:r>
            <w:r>
              <w:rPr>
                <w:sz w:val="24"/>
              </w:rPr>
              <w:t>sanitary</w:t>
            </w:r>
            <w:r>
              <w:rPr>
                <w:spacing w:val="-10"/>
                <w:sz w:val="24"/>
              </w:rPr>
              <w:t xml:space="preserve"> </w:t>
            </w:r>
            <w:r>
              <w:rPr>
                <w:sz w:val="24"/>
              </w:rPr>
              <w:t>equipment</w:t>
            </w:r>
            <w:r>
              <w:rPr>
                <w:spacing w:val="-7"/>
                <w:sz w:val="24"/>
              </w:rPr>
              <w:t xml:space="preserve"> </w:t>
            </w:r>
            <w:r>
              <w:rPr>
                <w:sz w:val="24"/>
              </w:rPr>
              <w:t>in</w:t>
            </w:r>
            <w:r>
              <w:rPr>
                <w:spacing w:val="-7"/>
                <w:sz w:val="24"/>
              </w:rPr>
              <w:t xml:space="preserve"> </w:t>
            </w:r>
            <w:r>
              <w:rPr>
                <w:sz w:val="24"/>
              </w:rPr>
              <w:t>the bathroom – toilette bowl, shower, sink,</w:t>
            </w:r>
          </w:p>
          <w:p w:rsidR="0086402D" w:rsidRDefault="0086402D" w:rsidP="0086402D">
            <w:pPr>
              <w:pStyle w:val="TableParagraph"/>
              <w:spacing w:line="264" w:lineRule="exact"/>
              <w:ind w:left="112"/>
              <w:rPr>
                <w:sz w:val="24"/>
              </w:rPr>
            </w:pPr>
            <w:r>
              <w:rPr>
                <w:sz w:val="24"/>
              </w:rPr>
              <w:t>water</w:t>
            </w:r>
            <w:r>
              <w:rPr>
                <w:spacing w:val="-6"/>
                <w:sz w:val="24"/>
              </w:rPr>
              <w:t xml:space="preserve"> </w:t>
            </w:r>
            <w:r>
              <w:rPr>
                <w:spacing w:val="-2"/>
                <w:sz w:val="24"/>
              </w:rPr>
              <w:t>heater</w:t>
            </w:r>
          </w:p>
        </w:tc>
        <w:tc>
          <w:tcPr>
            <w:tcW w:w="900" w:type="dxa"/>
          </w:tcPr>
          <w:p w:rsidR="0086402D" w:rsidRDefault="0086402D" w:rsidP="0086402D">
            <w:pPr>
              <w:pStyle w:val="TableParagraph"/>
              <w:spacing w:line="268" w:lineRule="exact"/>
              <w:ind w:left="118" w:right="5"/>
              <w:jc w:val="center"/>
              <w:rPr>
                <w:sz w:val="24"/>
              </w:rPr>
            </w:pPr>
            <w:r>
              <w:rPr>
                <w:sz w:val="24"/>
              </w:rPr>
              <w:t>flat</w:t>
            </w:r>
            <w:r>
              <w:rPr>
                <w:spacing w:val="-1"/>
                <w:sz w:val="24"/>
              </w:rPr>
              <w:t xml:space="preserve"> </w:t>
            </w:r>
            <w:r>
              <w:rPr>
                <w:spacing w:val="-4"/>
                <w:sz w:val="24"/>
              </w:rPr>
              <w:t>rate</w:t>
            </w:r>
          </w:p>
        </w:tc>
        <w:tc>
          <w:tcPr>
            <w:tcW w:w="1440" w:type="dxa"/>
          </w:tcPr>
          <w:p w:rsidR="0086402D" w:rsidRDefault="0086402D" w:rsidP="0086402D">
            <w:pPr>
              <w:pStyle w:val="TableParagraph"/>
              <w:spacing w:line="268" w:lineRule="exact"/>
              <w:ind w:left="112"/>
              <w:rPr>
                <w:sz w:val="24"/>
              </w:rPr>
            </w:pPr>
            <w:r>
              <w:rPr>
                <w:spacing w:val="-4"/>
                <w:sz w:val="24"/>
              </w:rPr>
              <w:t>1.00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5.</w:t>
            </w:r>
          </w:p>
        </w:tc>
        <w:tc>
          <w:tcPr>
            <w:tcW w:w="2466" w:type="dxa"/>
          </w:tcPr>
          <w:p w:rsidR="0086402D" w:rsidRDefault="0086402D" w:rsidP="0086402D">
            <w:pPr>
              <w:pStyle w:val="TableParagraph"/>
              <w:ind w:left="112" w:right="482"/>
              <w:rPr>
                <w:sz w:val="24"/>
              </w:rPr>
            </w:pPr>
            <w:r>
              <w:rPr>
                <w:sz w:val="24"/>
              </w:rPr>
              <w:t>Removal of ceramic tiles from bathroom</w:t>
            </w:r>
            <w:r>
              <w:rPr>
                <w:spacing w:val="-11"/>
                <w:sz w:val="24"/>
              </w:rPr>
              <w:t xml:space="preserve"> </w:t>
            </w:r>
            <w:r>
              <w:rPr>
                <w:sz w:val="24"/>
              </w:rPr>
              <w:t>walls,</w:t>
            </w:r>
            <w:r>
              <w:rPr>
                <w:spacing w:val="-11"/>
                <w:sz w:val="24"/>
              </w:rPr>
              <w:t xml:space="preserve"> </w:t>
            </w:r>
            <w:r>
              <w:rPr>
                <w:sz w:val="24"/>
              </w:rPr>
              <w:t>loading</w:t>
            </w:r>
            <w:r>
              <w:rPr>
                <w:spacing w:val="-11"/>
                <w:sz w:val="24"/>
              </w:rPr>
              <w:t xml:space="preserve"> </w:t>
            </w:r>
            <w:r>
              <w:rPr>
                <w:sz w:val="24"/>
              </w:rPr>
              <w:t>and</w:t>
            </w:r>
            <w:r>
              <w:rPr>
                <w:spacing w:val="-11"/>
                <w:sz w:val="24"/>
              </w:rPr>
              <w:t xml:space="preserve"> </w:t>
            </w:r>
            <w:r>
              <w:rPr>
                <w:sz w:val="24"/>
              </w:rPr>
              <w:t xml:space="preserve">transport of rubble to a landfill, up to 3 km </w:t>
            </w:r>
            <w:r>
              <w:rPr>
                <w:spacing w:val="-4"/>
                <w:sz w:val="24"/>
              </w:rPr>
              <w:t>away</w:t>
            </w:r>
          </w:p>
          <w:p w:rsidR="0086402D" w:rsidRDefault="0086402D" w:rsidP="0086402D">
            <w:pPr>
              <w:pStyle w:val="TableParagraph"/>
              <w:spacing w:line="250" w:lineRule="exact"/>
              <w:ind w:left="112"/>
              <w:rPr>
                <w:sz w:val="24"/>
              </w:rPr>
            </w:pPr>
            <w:r>
              <w:rPr>
                <w:spacing w:val="-2"/>
                <w:sz w:val="24"/>
              </w:rPr>
              <w:t>(3.55x2+1.67x2)x2</w:t>
            </w:r>
          </w:p>
        </w:tc>
        <w:tc>
          <w:tcPr>
            <w:tcW w:w="900" w:type="dxa"/>
          </w:tcPr>
          <w:p w:rsidR="0086402D" w:rsidRDefault="0086402D" w:rsidP="0086402D">
            <w:pPr>
              <w:pStyle w:val="TableParagraph"/>
              <w:spacing w:line="268" w:lineRule="exact"/>
              <w:ind w:left="118" w:right="2"/>
              <w:jc w:val="center"/>
              <w:rPr>
                <w:sz w:val="24"/>
              </w:rPr>
            </w:pPr>
            <w:r>
              <w:rPr>
                <w:spacing w:val="-5"/>
                <w:sz w:val="24"/>
              </w:rPr>
              <w:t>m²</w:t>
            </w:r>
          </w:p>
        </w:tc>
        <w:tc>
          <w:tcPr>
            <w:tcW w:w="1440" w:type="dxa"/>
          </w:tcPr>
          <w:p w:rsidR="0086402D" w:rsidRDefault="0086402D" w:rsidP="0086402D">
            <w:pPr>
              <w:pStyle w:val="TableParagraph"/>
              <w:spacing w:line="268" w:lineRule="exact"/>
              <w:ind w:left="112"/>
              <w:rPr>
                <w:sz w:val="24"/>
              </w:rPr>
            </w:pPr>
            <w:r>
              <w:rPr>
                <w:spacing w:val="-2"/>
                <w:sz w:val="24"/>
              </w:rPr>
              <w:t>20.88</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6.</w:t>
            </w:r>
          </w:p>
        </w:tc>
        <w:tc>
          <w:tcPr>
            <w:tcW w:w="2466" w:type="dxa"/>
          </w:tcPr>
          <w:p w:rsidR="0086402D" w:rsidRDefault="0086402D" w:rsidP="0086402D">
            <w:pPr>
              <w:pStyle w:val="TableParagraph"/>
              <w:ind w:left="112" w:right="194"/>
              <w:rPr>
                <w:sz w:val="24"/>
              </w:rPr>
            </w:pPr>
            <w:r>
              <w:rPr>
                <w:sz w:val="24"/>
              </w:rPr>
              <w:t>Removing</w:t>
            </w:r>
            <w:r>
              <w:rPr>
                <w:spacing w:val="-11"/>
                <w:sz w:val="24"/>
              </w:rPr>
              <w:t xml:space="preserve"> </w:t>
            </w:r>
            <w:r>
              <w:rPr>
                <w:sz w:val="24"/>
              </w:rPr>
              <w:t>board</w:t>
            </w:r>
            <w:r>
              <w:rPr>
                <w:spacing w:val="-6"/>
                <w:sz w:val="24"/>
              </w:rPr>
              <w:t xml:space="preserve"> </w:t>
            </w:r>
            <w:r>
              <w:rPr>
                <w:sz w:val="24"/>
              </w:rPr>
              <w:t>walls</w:t>
            </w:r>
            <w:r>
              <w:rPr>
                <w:spacing w:val="-8"/>
                <w:sz w:val="24"/>
              </w:rPr>
              <w:t xml:space="preserve"> </w:t>
            </w:r>
            <w:r>
              <w:rPr>
                <w:sz w:val="24"/>
              </w:rPr>
              <w:t>and</w:t>
            </w:r>
            <w:r>
              <w:rPr>
                <w:spacing w:val="-8"/>
                <w:sz w:val="24"/>
              </w:rPr>
              <w:t xml:space="preserve"> </w:t>
            </w:r>
            <w:r>
              <w:rPr>
                <w:sz w:val="24"/>
              </w:rPr>
              <w:t>ceiling</w:t>
            </w:r>
            <w:r>
              <w:rPr>
                <w:spacing w:val="-7"/>
                <w:sz w:val="24"/>
              </w:rPr>
              <w:t xml:space="preserve"> </w:t>
            </w:r>
            <w:r>
              <w:rPr>
                <w:sz w:val="24"/>
              </w:rPr>
              <w:t>cover in the kitchen, loading and transporting rubble to a landfill up to 3 km away</w:t>
            </w:r>
          </w:p>
        </w:tc>
        <w:tc>
          <w:tcPr>
            <w:tcW w:w="900" w:type="dxa"/>
          </w:tcPr>
          <w:p w:rsidR="0086402D" w:rsidRDefault="0086402D" w:rsidP="0086402D">
            <w:pPr>
              <w:pStyle w:val="TableParagraph"/>
              <w:spacing w:line="268" w:lineRule="exact"/>
              <w:ind w:left="118" w:right="3"/>
              <w:jc w:val="center"/>
              <w:rPr>
                <w:sz w:val="24"/>
              </w:rPr>
            </w:pPr>
            <w:r>
              <w:rPr>
                <w:spacing w:val="-5"/>
                <w:sz w:val="24"/>
              </w:rPr>
              <w:t>m²</w:t>
            </w:r>
          </w:p>
        </w:tc>
        <w:tc>
          <w:tcPr>
            <w:tcW w:w="1440" w:type="dxa"/>
          </w:tcPr>
          <w:p w:rsidR="0086402D" w:rsidRDefault="0086402D" w:rsidP="0086402D">
            <w:pPr>
              <w:pStyle w:val="TableParagraph"/>
              <w:spacing w:line="268" w:lineRule="exact"/>
              <w:ind w:left="112"/>
              <w:rPr>
                <w:sz w:val="24"/>
              </w:rPr>
            </w:pPr>
            <w:r>
              <w:rPr>
                <w:spacing w:val="-2"/>
                <w:sz w:val="24"/>
              </w:rPr>
              <w:t>19,20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rPr>
                <w:sz w:val="24"/>
              </w:rPr>
            </w:pPr>
          </w:p>
        </w:tc>
        <w:tc>
          <w:tcPr>
            <w:tcW w:w="2466" w:type="dxa"/>
          </w:tcPr>
          <w:p w:rsidR="0086402D" w:rsidRDefault="0086402D" w:rsidP="0086402D">
            <w:pPr>
              <w:pStyle w:val="TableParagraph"/>
              <w:rPr>
                <w:sz w:val="24"/>
              </w:rPr>
            </w:pPr>
          </w:p>
        </w:tc>
        <w:tc>
          <w:tcPr>
            <w:tcW w:w="900" w:type="dxa"/>
          </w:tcPr>
          <w:p w:rsidR="0086402D" w:rsidRDefault="0086402D" w:rsidP="0086402D">
            <w:pPr>
              <w:pStyle w:val="TableParagraph"/>
              <w:rPr>
                <w:sz w:val="24"/>
              </w:rPr>
            </w:pPr>
          </w:p>
        </w:tc>
        <w:tc>
          <w:tcPr>
            <w:tcW w:w="1440" w:type="dxa"/>
          </w:tcPr>
          <w:p w:rsidR="0086402D" w:rsidRDefault="0086402D" w:rsidP="0086402D">
            <w:pPr>
              <w:pStyle w:val="TableParagraph"/>
              <w:rPr>
                <w:sz w:val="24"/>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7.</w:t>
            </w:r>
          </w:p>
        </w:tc>
        <w:tc>
          <w:tcPr>
            <w:tcW w:w="2466" w:type="dxa"/>
          </w:tcPr>
          <w:p w:rsidR="0086402D" w:rsidRDefault="0086402D" w:rsidP="0086402D">
            <w:pPr>
              <w:pStyle w:val="TableParagraph"/>
              <w:ind w:left="112" w:right="194"/>
              <w:rPr>
                <w:sz w:val="24"/>
              </w:rPr>
            </w:pPr>
            <w:r>
              <w:rPr>
                <w:sz w:val="24"/>
              </w:rPr>
              <w:t>Removing the wallpaper from the corridor</w:t>
            </w:r>
            <w:r>
              <w:rPr>
                <w:spacing w:val="-10"/>
                <w:sz w:val="24"/>
              </w:rPr>
              <w:t xml:space="preserve"> </w:t>
            </w:r>
            <w:r>
              <w:rPr>
                <w:sz w:val="24"/>
              </w:rPr>
              <w:t>walls,</w:t>
            </w:r>
            <w:r>
              <w:rPr>
                <w:spacing w:val="-9"/>
                <w:sz w:val="24"/>
              </w:rPr>
              <w:t xml:space="preserve"> </w:t>
            </w:r>
            <w:r>
              <w:rPr>
                <w:sz w:val="24"/>
              </w:rPr>
              <w:lastRenderedPageBreak/>
              <w:t>loading</w:t>
            </w:r>
            <w:r>
              <w:rPr>
                <w:spacing w:val="-10"/>
                <w:sz w:val="24"/>
              </w:rPr>
              <w:t xml:space="preserve"> </w:t>
            </w:r>
            <w:r>
              <w:rPr>
                <w:sz w:val="24"/>
              </w:rPr>
              <w:t>and</w:t>
            </w:r>
            <w:r>
              <w:rPr>
                <w:spacing w:val="-9"/>
                <w:sz w:val="24"/>
              </w:rPr>
              <w:t xml:space="preserve"> </w:t>
            </w:r>
            <w:r>
              <w:rPr>
                <w:sz w:val="24"/>
              </w:rPr>
              <w:t>transporting the rubble to a landfill located up to</w:t>
            </w:r>
          </w:p>
          <w:p w:rsidR="0086402D" w:rsidRDefault="0086402D" w:rsidP="0086402D">
            <w:pPr>
              <w:pStyle w:val="TableParagraph"/>
              <w:spacing w:line="250" w:lineRule="exact"/>
              <w:ind w:left="112"/>
              <w:rPr>
                <w:sz w:val="24"/>
              </w:rPr>
            </w:pPr>
            <w:r>
              <w:rPr>
                <w:sz w:val="24"/>
              </w:rPr>
              <w:t xml:space="preserve">3 </w:t>
            </w:r>
            <w:r>
              <w:rPr>
                <w:spacing w:val="-5"/>
                <w:sz w:val="24"/>
              </w:rPr>
              <w:t>km</w:t>
            </w:r>
          </w:p>
        </w:tc>
        <w:tc>
          <w:tcPr>
            <w:tcW w:w="900" w:type="dxa"/>
          </w:tcPr>
          <w:p w:rsidR="0086402D" w:rsidRDefault="0086402D" w:rsidP="0086402D">
            <w:pPr>
              <w:pStyle w:val="TableParagraph"/>
              <w:spacing w:line="268" w:lineRule="exact"/>
              <w:ind w:left="118" w:right="2"/>
              <w:jc w:val="center"/>
              <w:rPr>
                <w:sz w:val="24"/>
              </w:rPr>
            </w:pPr>
            <w:r>
              <w:rPr>
                <w:spacing w:val="-5"/>
                <w:sz w:val="24"/>
              </w:rPr>
              <w:lastRenderedPageBreak/>
              <w:t>m²</w:t>
            </w:r>
          </w:p>
        </w:tc>
        <w:tc>
          <w:tcPr>
            <w:tcW w:w="1440" w:type="dxa"/>
          </w:tcPr>
          <w:p w:rsidR="0086402D" w:rsidRDefault="0086402D" w:rsidP="0086402D">
            <w:pPr>
              <w:pStyle w:val="TableParagraph"/>
              <w:spacing w:line="268" w:lineRule="exact"/>
              <w:ind w:left="112"/>
              <w:rPr>
                <w:sz w:val="24"/>
              </w:rPr>
            </w:pPr>
            <w:r>
              <w:rPr>
                <w:spacing w:val="-2"/>
                <w:sz w:val="24"/>
              </w:rPr>
              <w:t>60.00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86402D" w:rsidRDefault="0086402D" w:rsidP="0086402D">
            <w:pPr>
              <w:rPr>
                <w:b/>
                <w:color w:val="000000"/>
                <w:sz w:val="22"/>
                <w:szCs w:val="22"/>
              </w:rPr>
            </w:pPr>
            <w:r>
              <w:rPr>
                <w:b/>
                <w:color w:val="000000"/>
                <w:sz w:val="22"/>
                <w:szCs w:val="22"/>
              </w:rPr>
              <w:t>In total:</w:t>
            </w: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II.</w:t>
            </w:r>
          </w:p>
        </w:tc>
        <w:tc>
          <w:tcPr>
            <w:tcW w:w="2466" w:type="dxa"/>
          </w:tcPr>
          <w:p w:rsidR="0086402D" w:rsidRDefault="0086402D" w:rsidP="0086402D">
            <w:pPr>
              <w:pStyle w:val="TableParagraph"/>
              <w:spacing w:line="273" w:lineRule="exact"/>
              <w:ind w:left="112"/>
              <w:rPr>
                <w:b/>
                <w:sz w:val="24"/>
              </w:rPr>
            </w:pPr>
            <w:r>
              <w:rPr>
                <w:b/>
                <w:sz w:val="24"/>
              </w:rPr>
              <w:t>EARTH</w:t>
            </w:r>
            <w:r>
              <w:rPr>
                <w:b/>
                <w:spacing w:val="-1"/>
                <w:sz w:val="24"/>
              </w:rPr>
              <w:t xml:space="preserve"> </w:t>
            </w:r>
            <w:r>
              <w:rPr>
                <w:b/>
                <w:spacing w:val="-4"/>
                <w:sz w:val="24"/>
              </w:rPr>
              <w:t>WORK</w:t>
            </w: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1.</w:t>
            </w:r>
          </w:p>
        </w:tc>
        <w:tc>
          <w:tcPr>
            <w:tcW w:w="2466" w:type="dxa"/>
          </w:tcPr>
          <w:p w:rsidR="0086402D" w:rsidRDefault="0086402D" w:rsidP="0086402D">
            <w:pPr>
              <w:pStyle w:val="TableParagraph"/>
              <w:ind w:left="112" w:right="640"/>
              <w:rPr>
                <w:sz w:val="24"/>
              </w:rPr>
            </w:pPr>
            <w:r>
              <w:rPr>
                <w:sz w:val="24"/>
              </w:rPr>
              <w:t>Excavation</w:t>
            </w:r>
            <w:r>
              <w:rPr>
                <w:spacing w:val="-1"/>
                <w:sz w:val="24"/>
              </w:rPr>
              <w:t xml:space="preserve"> </w:t>
            </w:r>
            <w:r>
              <w:rPr>
                <w:sz w:val="24"/>
              </w:rPr>
              <w:t>of</w:t>
            </w:r>
            <w:r>
              <w:rPr>
                <w:spacing w:val="-2"/>
                <w:sz w:val="24"/>
              </w:rPr>
              <w:t xml:space="preserve"> </w:t>
            </w:r>
            <w:r>
              <w:rPr>
                <w:sz w:val="24"/>
              </w:rPr>
              <w:t>soil</w:t>
            </w:r>
            <w:r>
              <w:rPr>
                <w:spacing w:val="-1"/>
                <w:sz w:val="24"/>
              </w:rPr>
              <w:t xml:space="preserve"> </w:t>
            </w:r>
            <w:r>
              <w:rPr>
                <w:sz w:val="24"/>
              </w:rPr>
              <w:t>for</w:t>
            </w:r>
            <w:r>
              <w:rPr>
                <w:spacing w:val="-2"/>
                <w:sz w:val="24"/>
              </w:rPr>
              <w:t xml:space="preserve"> </w:t>
            </w:r>
            <w:r>
              <w:rPr>
                <w:sz w:val="24"/>
              </w:rPr>
              <w:t>a</w:t>
            </w:r>
            <w:r>
              <w:rPr>
                <w:spacing w:val="-2"/>
                <w:sz w:val="24"/>
              </w:rPr>
              <w:t xml:space="preserve"> </w:t>
            </w:r>
            <w:r>
              <w:rPr>
                <w:sz w:val="24"/>
              </w:rPr>
              <w:t>new</w:t>
            </w:r>
            <w:r>
              <w:rPr>
                <w:spacing w:val="-1"/>
                <w:sz w:val="24"/>
              </w:rPr>
              <w:t xml:space="preserve"> </w:t>
            </w:r>
            <w:r>
              <w:rPr>
                <w:sz w:val="24"/>
              </w:rPr>
              <w:t>floor</w:t>
            </w:r>
            <w:r>
              <w:rPr>
                <w:spacing w:val="-1"/>
                <w:sz w:val="24"/>
              </w:rPr>
              <w:t xml:space="preserve"> </w:t>
            </w:r>
            <w:r>
              <w:rPr>
                <w:sz w:val="24"/>
              </w:rPr>
              <w:t>in the corridor, loading and transport</w:t>
            </w:r>
            <w:r>
              <w:rPr>
                <w:spacing w:val="40"/>
                <w:sz w:val="24"/>
              </w:rPr>
              <w:t xml:space="preserve"> </w:t>
            </w:r>
            <w:r>
              <w:rPr>
                <w:sz w:val="24"/>
              </w:rPr>
              <w:t>of excess soil to a landfill up to 3m away,</w:t>
            </w:r>
            <w:r>
              <w:rPr>
                <w:spacing w:val="-8"/>
                <w:sz w:val="24"/>
              </w:rPr>
              <w:t xml:space="preserve"> </w:t>
            </w:r>
            <w:r>
              <w:rPr>
                <w:sz w:val="24"/>
              </w:rPr>
              <w:t>leveling</w:t>
            </w:r>
            <w:r>
              <w:rPr>
                <w:spacing w:val="-8"/>
                <w:sz w:val="24"/>
              </w:rPr>
              <w:t xml:space="preserve"> </w:t>
            </w:r>
            <w:r>
              <w:rPr>
                <w:sz w:val="24"/>
              </w:rPr>
              <w:t>and</w:t>
            </w:r>
            <w:r>
              <w:rPr>
                <w:spacing w:val="-7"/>
                <w:sz w:val="24"/>
              </w:rPr>
              <w:t xml:space="preserve"> </w:t>
            </w:r>
            <w:r>
              <w:rPr>
                <w:sz w:val="24"/>
              </w:rPr>
              <w:t>buffering</w:t>
            </w:r>
            <w:r>
              <w:rPr>
                <w:spacing w:val="-9"/>
                <w:sz w:val="24"/>
              </w:rPr>
              <w:t xml:space="preserve"> </w:t>
            </w:r>
            <w:r>
              <w:rPr>
                <w:sz w:val="24"/>
              </w:rPr>
              <w:t>the</w:t>
            </w:r>
            <w:r>
              <w:rPr>
                <w:spacing w:val="-8"/>
                <w:sz w:val="24"/>
              </w:rPr>
              <w:t xml:space="preserve"> </w:t>
            </w:r>
            <w:r>
              <w:rPr>
                <w:sz w:val="24"/>
              </w:rPr>
              <w:t>soil</w:t>
            </w:r>
          </w:p>
          <w:p w:rsidR="0086402D" w:rsidRDefault="0086402D" w:rsidP="0086402D">
            <w:pPr>
              <w:pStyle w:val="TableParagraph"/>
              <w:spacing w:line="261" w:lineRule="exact"/>
              <w:ind w:left="112"/>
              <w:rPr>
                <w:sz w:val="24"/>
              </w:rPr>
            </w:pPr>
            <w:r>
              <w:rPr>
                <w:sz w:val="24"/>
              </w:rPr>
              <w:t>by</w:t>
            </w:r>
            <w:r>
              <w:rPr>
                <w:spacing w:val="-3"/>
                <w:sz w:val="24"/>
              </w:rPr>
              <w:t xml:space="preserve"> </w:t>
            </w:r>
            <w:r>
              <w:rPr>
                <w:spacing w:val="-4"/>
                <w:sz w:val="24"/>
              </w:rPr>
              <w:t>hand</w:t>
            </w:r>
          </w:p>
        </w:tc>
        <w:tc>
          <w:tcPr>
            <w:tcW w:w="900" w:type="dxa"/>
          </w:tcPr>
          <w:p w:rsidR="0086402D" w:rsidRDefault="0086402D" w:rsidP="0086402D">
            <w:pPr>
              <w:pStyle w:val="TableParagraph"/>
              <w:rPr>
                <w:sz w:val="24"/>
              </w:rPr>
            </w:pPr>
          </w:p>
        </w:tc>
        <w:tc>
          <w:tcPr>
            <w:tcW w:w="1440" w:type="dxa"/>
          </w:tcPr>
          <w:p w:rsidR="0086402D" w:rsidRDefault="0086402D" w:rsidP="0086402D">
            <w:pPr>
              <w:pStyle w:val="TableParagraph"/>
              <w:rPr>
                <w:sz w:val="24"/>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3" w:lineRule="exact"/>
              <w:ind w:left="112"/>
              <w:rPr>
                <w:sz w:val="24"/>
              </w:rPr>
            </w:pPr>
            <w:r>
              <w:rPr>
                <w:spacing w:val="-5"/>
                <w:sz w:val="24"/>
              </w:rPr>
              <w:t>a.</w:t>
            </w:r>
          </w:p>
        </w:tc>
        <w:tc>
          <w:tcPr>
            <w:tcW w:w="2466" w:type="dxa"/>
          </w:tcPr>
          <w:p w:rsidR="0086402D" w:rsidRDefault="0086402D" w:rsidP="0086402D">
            <w:pPr>
              <w:pStyle w:val="TableParagraph"/>
              <w:spacing w:line="263" w:lineRule="exact"/>
              <w:ind w:left="112"/>
              <w:rPr>
                <w:sz w:val="24"/>
              </w:rPr>
            </w:pPr>
            <w:r>
              <w:rPr>
                <w:spacing w:val="-2"/>
                <w:sz w:val="24"/>
              </w:rPr>
              <w:t>hallway</w:t>
            </w:r>
          </w:p>
        </w:tc>
        <w:tc>
          <w:tcPr>
            <w:tcW w:w="900" w:type="dxa"/>
          </w:tcPr>
          <w:p w:rsidR="0086402D" w:rsidRDefault="0086402D" w:rsidP="0086402D">
            <w:pPr>
              <w:pStyle w:val="TableParagraph"/>
              <w:spacing w:line="263" w:lineRule="exact"/>
              <w:ind w:left="118" w:right="2"/>
              <w:jc w:val="center"/>
              <w:rPr>
                <w:sz w:val="24"/>
              </w:rPr>
            </w:pPr>
            <w:r>
              <w:rPr>
                <w:spacing w:val="-5"/>
                <w:sz w:val="24"/>
              </w:rPr>
              <w:t>m²</w:t>
            </w:r>
          </w:p>
        </w:tc>
        <w:tc>
          <w:tcPr>
            <w:tcW w:w="1440" w:type="dxa"/>
          </w:tcPr>
          <w:p w:rsidR="0086402D" w:rsidRDefault="0086402D" w:rsidP="0086402D">
            <w:pPr>
              <w:pStyle w:val="TableParagraph"/>
              <w:spacing w:line="263" w:lineRule="exact"/>
              <w:ind w:left="112"/>
              <w:rPr>
                <w:sz w:val="24"/>
              </w:rPr>
            </w:pPr>
            <w:r>
              <w:rPr>
                <w:spacing w:val="-2"/>
                <w:sz w:val="24"/>
              </w:rPr>
              <w:t>43.74</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73" w:lineRule="exact"/>
              <w:ind w:left="112"/>
              <w:rPr>
                <w:b/>
                <w:sz w:val="24"/>
              </w:rPr>
            </w:pPr>
            <w:r>
              <w:rPr>
                <w:b/>
                <w:sz w:val="24"/>
              </w:rPr>
              <w:t>In</w:t>
            </w:r>
            <w:r>
              <w:rPr>
                <w:b/>
                <w:spacing w:val="-2"/>
                <w:sz w:val="24"/>
              </w:rPr>
              <w:t xml:space="preserve"> total:</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3" w:lineRule="exact"/>
              <w:ind w:left="112"/>
              <w:rPr>
                <w:b/>
                <w:sz w:val="24"/>
              </w:rPr>
            </w:pPr>
            <w:r>
              <w:rPr>
                <w:b/>
                <w:spacing w:val="-4"/>
                <w:sz w:val="24"/>
              </w:rPr>
              <w:t>III.</w:t>
            </w:r>
          </w:p>
        </w:tc>
        <w:tc>
          <w:tcPr>
            <w:tcW w:w="2466" w:type="dxa"/>
          </w:tcPr>
          <w:p w:rsidR="0086402D" w:rsidRDefault="0086402D" w:rsidP="0086402D">
            <w:pPr>
              <w:pStyle w:val="TableParagraph"/>
              <w:spacing w:line="263" w:lineRule="exact"/>
              <w:ind w:left="112"/>
              <w:rPr>
                <w:b/>
                <w:sz w:val="24"/>
              </w:rPr>
            </w:pPr>
            <w:r>
              <w:rPr>
                <w:b/>
                <w:spacing w:val="-2"/>
                <w:sz w:val="24"/>
              </w:rPr>
              <w:t>MASONRY</w:t>
            </w:r>
          </w:p>
        </w:tc>
        <w:tc>
          <w:tcPr>
            <w:tcW w:w="900" w:type="dxa"/>
          </w:tcPr>
          <w:p w:rsidR="0086402D" w:rsidRDefault="0086402D" w:rsidP="0086402D">
            <w:pPr>
              <w:pStyle w:val="TableParagraph"/>
              <w:rPr>
                <w:sz w:val="20"/>
              </w:rPr>
            </w:pPr>
          </w:p>
        </w:tc>
        <w:tc>
          <w:tcPr>
            <w:tcW w:w="1440" w:type="dxa"/>
          </w:tcPr>
          <w:p w:rsidR="0086402D" w:rsidRDefault="0086402D" w:rsidP="0086402D">
            <w:pPr>
              <w:pStyle w:val="TableParagraph"/>
              <w:rPr>
                <w:sz w:val="20"/>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rPr>
                <w:sz w:val="20"/>
              </w:rPr>
            </w:pPr>
          </w:p>
        </w:tc>
        <w:tc>
          <w:tcPr>
            <w:tcW w:w="2466" w:type="dxa"/>
          </w:tcPr>
          <w:p w:rsidR="0086402D" w:rsidRDefault="0086402D" w:rsidP="0086402D">
            <w:pPr>
              <w:pStyle w:val="TableParagraph"/>
              <w:rPr>
                <w:sz w:val="20"/>
              </w:rPr>
            </w:pPr>
          </w:p>
        </w:tc>
        <w:tc>
          <w:tcPr>
            <w:tcW w:w="900" w:type="dxa"/>
          </w:tcPr>
          <w:p w:rsidR="0086402D" w:rsidRDefault="0086402D" w:rsidP="0086402D">
            <w:pPr>
              <w:pStyle w:val="TableParagraph"/>
              <w:rPr>
                <w:sz w:val="20"/>
              </w:rPr>
            </w:pPr>
          </w:p>
        </w:tc>
        <w:tc>
          <w:tcPr>
            <w:tcW w:w="1440" w:type="dxa"/>
          </w:tcPr>
          <w:p w:rsidR="0086402D" w:rsidRDefault="0086402D" w:rsidP="0086402D">
            <w:pPr>
              <w:pStyle w:val="TableParagraph"/>
              <w:rPr>
                <w:sz w:val="20"/>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1.</w:t>
            </w:r>
          </w:p>
        </w:tc>
        <w:tc>
          <w:tcPr>
            <w:tcW w:w="2466" w:type="dxa"/>
          </w:tcPr>
          <w:p w:rsidR="0086402D" w:rsidRDefault="0086402D" w:rsidP="0086402D">
            <w:pPr>
              <w:pStyle w:val="TableParagraph"/>
              <w:spacing w:line="235" w:lineRule="auto"/>
              <w:ind w:left="112"/>
              <w:rPr>
                <w:sz w:val="24"/>
              </w:rPr>
            </w:pPr>
            <w:r>
              <w:rPr>
                <w:sz w:val="24"/>
              </w:rPr>
              <w:t>Repair</w:t>
            </w:r>
            <w:r>
              <w:rPr>
                <w:spacing w:val="-6"/>
                <w:sz w:val="24"/>
              </w:rPr>
              <w:t xml:space="preserve"> </w:t>
            </w:r>
            <w:r>
              <w:rPr>
                <w:sz w:val="24"/>
              </w:rPr>
              <w:t>and</w:t>
            </w:r>
            <w:r>
              <w:rPr>
                <w:spacing w:val="-6"/>
                <w:sz w:val="24"/>
              </w:rPr>
              <w:t xml:space="preserve"> </w:t>
            </w:r>
            <w:r>
              <w:rPr>
                <w:sz w:val="24"/>
              </w:rPr>
              <w:t>plastering</w:t>
            </w:r>
            <w:r>
              <w:rPr>
                <w:spacing w:val="-9"/>
                <w:sz w:val="24"/>
              </w:rPr>
              <w:t xml:space="preserve"> </w:t>
            </w:r>
            <w:r>
              <w:rPr>
                <w:sz w:val="24"/>
              </w:rPr>
              <w:t>of</w:t>
            </w:r>
            <w:r>
              <w:rPr>
                <w:spacing w:val="-4"/>
                <w:sz w:val="24"/>
              </w:rPr>
              <w:t xml:space="preserve"> </w:t>
            </w:r>
            <w:r>
              <w:rPr>
                <w:sz w:val="24"/>
              </w:rPr>
              <w:t>boards</w:t>
            </w:r>
            <w:r>
              <w:rPr>
                <w:spacing w:val="-7"/>
                <w:sz w:val="24"/>
              </w:rPr>
              <w:t xml:space="preserve"> </w:t>
            </w:r>
            <w:r>
              <w:rPr>
                <w:sz w:val="24"/>
              </w:rPr>
              <w:t>around</w:t>
            </w:r>
            <w:r>
              <w:rPr>
                <w:spacing w:val="-7"/>
                <w:sz w:val="24"/>
              </w:rPr>
              <w:t xml:space="preserve"> </w:t>
            </w:r>
            <w:r>
              <w:rPr>
                <w:sz w:val="24"/>
              </w:rPr>
              <w:t>the new doors and windows with</w:t>
            </w:r>
          </w:p>
          <w:p w:rsidR="0086402D" w:rsidRDefault="0086402D" w:rsidP="0086402D">
            <w:pPr>
              <w:pStyle w:val="TableParagraph"/>
              <w:spacing w:line="269" w:lineRule="exact"/>
              <w:ind w:left="112"/>
              <w:rPr>
                <w:sz w:val="24"/>
              </w:rPr>
            </w:pPr>
            <w:r>
              <w:rPr>
                <w:sz w:val="24"/>
              </w:rPr>
              <w:t>extension</w:t>
            </w:r>
            <w:r>
              <w:rPr>
                <w:spacing w:val="1"/>
                <w:sz w:val="24"/>
              </w:rPr>
              <w:t xml:space="preserve"> </w:t>
            </w:r>
            <w:r>
              <w:rPr>
                <w:spacing w:val="-2"/>
                <w:sz w:val="24"/>
              </w:rPr>
              <w:t>plaster</w:t>
            </w:r>
          </w:p>
        </w:tc>
        <w:tc>
          <w:tcPr>
            <w:tcW w:w="900" w:type="dxa"/>
          </w:tcPr>
          <w:p w:rsidR="0086402D" w:rsidRDefault="0086402D" w:rsidP="0086402D">
            <w:pPr>
              <w:pStyle w:val="TableParagraph"/>
              <w:spacing w:line="268" w:lineRule="exact"/>
              <w:ind w:left="118" w:right="3"/>
              <w:jc w:val="center"/>
              <w:rPr>
                <w:sz w:val="24"/>
              </w:rPr>
            </w:pPr>
            <w:r>
              <w:rPr>
                <w:spacing w:val="-10"/>
                <w:sz w:val="24"/>
              </w:rPr>
              <w:t>m</w:t>
            </w:r>
          </w:p>
        </w:tc>
        <w:tc>
          <w:tcPr>
            <w:tcW w:w="1440" w:type="dxa"/>
          </w:tcPr>
          <w:p w:rsidR="0086402D" w:rsidRDefault="0086402D" w:rsidP="0086402D">
            <w:pPr>
              <w:pStyle w:val="TableParagraph"/>
              <w:spacing w:line="268" w:lineRule="exact"/>
              <w:ind w:left="112"/>
              <w:rPr>
                <w:sz w:val="24"/>
              </w:rPr>
            </w:pPr>
            <w:r>
              <w:rPr>
                <w:spacing w:val="-2"/>
                <w:sz w:val="24"/>
              </w:rPr>
              <w:t>54.00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2.</w:t>
            </w:r>
          </w:p>
        </w:tc>
        <w:tc>
          <w:tcPr>
            <w:tcW w:w="2466" w:type="dxa"/>
          </w:tcPr>
          <w:p w:rsidR="0086402D" w:rsidRDefault="0086402D" w:rsidP="0086402D">
            <w:pPr>
              <w:pStyle w:val="TableParagraph"/>
              <w:ind w:left="112" w:right="234"/>
              <w:rPr>
                <w:sz w:val="24"/>
              </w:rPr>
            </w:pPr>
            <w:r>
              <w:rPr>
                <w:sz w:val="24"/>
              </w:rPr>
              <w:t>Masonry of walls from Ytong blocks in glue for Ytong blocks 25 cm thick with installation of waterproofing from condor</w:t>
            </w:r>
            <w:r>
              <w:rPr>
                <w:spacing w:val="-7"/>
                <w:sz w:val="24"/>
              </w:rPr>
              <w:t xml:space="preserve"> </w:t>
            </w:r>
            <w:r>
              <w:rPr>
                <w:sz w:val="24"/>
              </w:rPr>
              <w:t>V-4</w:t>
            </w:r>
            <w:r>
              <w:rPr>
                <w:spacing w:val="-6"/>
                <w:sz w:val="24"/>
              </w:rPr>
              <w:t xml:space="preserve"> </w:t>
            </w:r>
            <w:r>
              <w:rPr>
                <w:sz w:val="24"/>
              </w:rPr>
              <w:t>mm</w:t>
            </w:r>
            <w:r>
              <w:rPr>
                <w:spacing w:val="-6"/>
                <w:sz w:val="24"/>
              </w:rPr>
              <w:t xml:space="preserve"> </w:t>
            </w:r>
            <w:r>
              <w:rPr>
                <w:sz w:val="24"/>
              </w:rPr>
              <w:t>and</w:t>
            </w:r>
            <w:r>
              <w:rPr>
                <w:spacing w:val="-6"/>
                <w:sz w:val="24"/>
              </w:rPr>
              <w:t xml:space="preserve"> </w:t>
            </w:r>
            <w:r>
              <w:rPr>
                <w:sz w:val="24"/>
              </w:rPr>
              <w:t>with</w:t>
            </w:r>
            <w:r>
              <w:rPr>
                <w:spacing w:val="-4"/>
                <w:sz w:val="24"/>
              </w:rPr>
              <w:t xml:space="preserve"> </w:t>
            </w:r>
            <w:r>
              <w:rPr>
                <w:sz w:val="24"/>
              </w:rPr>
              <w:t>the</w:t>
            </w:r>
            <w:r>
              <w:rPr>
                <w:spacing w:val="-6"/>
                <w:sz w:val="24"/>
              </w:rPr>
              <w:t xml:space="preserve"> </w:t>
            </w:r>
            <w:r>
              <w:rPr>
                <w:sz w:val="24"/>
              </w:rPr>
              <w:t>creation</w:t>
            </w:r>
            <w:r>
              <w:rPr>
                <w:spacing w:val="-6"/>
                <w:sz w:val="24"/>
              </w:rPr>
              <w:t xml:space="preserve"> </w:t>
            </w:r>
            <w:r>
              <w:rPr>
                <w:sz w:val="24"/>
              </w:rPr>
              <w:t xml:space="preserve">of a vaulted arch under </w:t>
            </w:r>
            <w:r>
              <w:rPr>
                <w:sz w:val="24"/>
              </w:rPr>
              <w:lastRenderedPageBreak/>
              <w:t>the ceiling with a diameter of 160 cm - as an entrance door, with the simultaneous installation</w:t>
            </w:r>
          </w:p>
          <w:p w:rsidR="0086402D" w:rsidRDefault="0086402D" w:rsidP="0086402D">
            <w:pPr>
              <w:pStyle w:val="TableParagraph"/>
              <w:spacing w:line="270" w:lineRule="atLeast"/>
              <w:ind w:left="112" w:right="194"/>
              <w:rPr>
                <w:sz w:val="24"/>
              </w:rPr>
            </w:pPr>
            <w:r>
              <w:rPr>
                <w:sz w:val="24"/>
              </w:rPr>
              <w:t>of</w:t>
            </w:r>
            <w:r>
              <w:rPr>
                <w:spacing w:val="-5"/>
                <w:sz w:val="24"/>
              </w:rPr>
              <w:t xml:space="preserve"> </w:t>
            </w:r>
            <w:r>
              <w:rPr>
                <w:sz w:val="24"/>
              </w:rPr>
              <w:t>glass</w:t>
            </w:r>
            <w:r>
              <w:rPr>
                <w:spacing w:val="-5"/>
                <w:sz w:val="24"/>
              </w:rPr>
              <w:t xml:space="preserve"> </w:t>
            </w:r>
            <w:r>
              <w:rPr>
                <w:sz w:val="24"/>
              </w:rPr>
              <w:t>bricks</w:t>
            </w:r>
            <w:r>
              <w:rPr>
                <w:spacing w:val="-5"/>
                <w:sz w:val="24"/>
              </w:rPr>
              <w:t xml:space="preserve"> </w:t>
            </w:r>
            <w:r>
              <w:rPr>
                <w:sz w:val="24"/>
              </w:rPr>
              <w:t>on</w:t>
            </w:r>
            <w:r>
              <w:rPr>
                <w:spacing w:val="-5"/>
                <w:sz w:val="24"/>
              </w:rPr>
              <w:t xml:space="preserve"> </w:t>
            </w:r>
            <w:r>
              <w:rPr>
                <w:sz w:val="24"/>
              </w:rPr>
              <w:t>both</w:t>
            </w:r>
            <w:r>
              <w:rPr>
                <w:spacing w:val="-5"/>
                <w:sz w:val="24"/>
              </w:rPr>
              <w:t xml:space="preserve"> </w:t>
            </w:r>
            <w:r>
              <w:rPr>
                <w:sz w:val="24"/>
              </w:rPr>
              <w:t>sides</w:t>
            </w:r>
            <w:r>
              <w:rPr>
                <w:spacing w:val="-5"/>
                <w:sz w:val="24"/>
              </w:rPr>
              <w:t xml:space="preserve"> </w:t>
            </w:r>
            <w:r>
              <w:rPr>
                <w:sz w:val="24"/>
              </w:rPr>
              <w:t>of</w:t>
            </w:r>
            <w:r>
              <w:rPr>
                <w:spacing w:val="-5"/>
                <w:sz w:val="24"/>
              </w:rPr>
              <w:t xml:space="preserve"> </w:t>
            </w:r>
            <w:r>
              <w:rPr>
                <w:sz w:val="24"/>
              </w:rPr>
              <w:t>the</w:t>
            </w:r>
            <w:r>
              <w:rPr>
                <w:spacing w:val="-6"/>
                <w:sz w:val="24"/>
              </w:rPr>
              <w:t xml:space="preserve"> </w:t>
            </w:r>
            <w:r>
              <w:rPr>
                <w:sz w:val="24"/>
              </w:rPr>
              <w:t>door in dimensions of 20x160 cm.</w:t>
            </w:r>
          </w:p>
        </w:tc>
        <w:tc>
          <w:tcPr>
            <w:tcW w:w="900" w:type="dxa"/>
          </w:tcPr>
          <w:p w:rsidR="0086402D" w:rsidRDefault="0086402D" w:rsidP="0086402D">
            <w:pPr>
              <w:pStyle w:val="TableParagraph"/>
              <w:spacing w:line="268" w:lineRule="exact"/>
              <w:ind w:left="118" w:right="2"/>
              <w:jc w:val="center"/>
              <w:rPr>
                <w:sz w:val="24"/>
              </w:rPr>
            </w:pPr>
            <w:r>
              <w:rPr>
                <w:spacing w:val="-5"/>
                <w:sz w:val="24"/>
              </w:rPr>
              <w:lastRenderedPageBreak/>
              <w:t>m³</w:t>
            </w:r>
          </w:p>
        </w:tc>
        <w:tc>
          <w:tcPr>
            <w:tcW w:w="1440" w:type="dxa"/>
          </w:tcPr>
          <w:p w:rsidR="0086402D" w:rsidRDefault="0086402D" w:rsidP="0086402D">
            <w:pPr>
              <w:pStyle w:val="TableParagraph"/>
              <w:spacing w:line="268" w:lineRule="exact"/>
              <w:ind w:left="112"/>
              <w:rPr>
                <w:sz w:val="24"/>
              </w:rPr>
            </w:pPr>
            <w:r>
              <w:rPr>
                <w:spacing w:val="-4"/>
                <w:sz w:val="24"/>
              </w:rPr>
              <w:t>1.80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5" w:lineRule="exact"/>
              <w:ind w:left="112"/>
              <w:rPr>
                <w:sz w:val="24"/>
              </w:rPr>
            </w:pPr>
            <w:r>
              <w:rPr>
                <w:spacing w:val="-5"/>
                <w:sz w:val="24"/>
              </w:rPr>
              <w:t>3.</w:t>
            </w:r>
          </w:p>
        </w:tc>
        <w:tc>
          <w:tcPr>
            <w:tcW w:w="2466" w:type="dxa"/>
          </w:tcPr>
          <w:p w:rsidR="0086402D" w:rsidRDefault="0086402D" w:rsidP="0086402D">
            <w:pPr>
              <w:pStyle w:val="TableParagraph"/>
              <w:ind w:left="112" w:right="427"/>
              <w:rPr>
                <w:sz w:val="24"/>
              </w:rPr>
            </w:pPr>
            <w:r>
              <w:rPr>
                <w:sz w:val="24"/>
              </w:rPr>
              <w:t>Plastering of new walls with construction</w:t>
            </w:r>
            <w:r>
              <w:rPr>
                <w:spacing w:val="-13"/>
                <w:sz w:val="24"/>
              </w:rPr>
              <w:t xml:space="preserve"> </w:t>
            </w:r>
            <w:r>
              <w:rPr>
                <w:sz w:val="24"/>
              </w:rPr>
              <w:t>adhesive</w:t>
            </w:r>
            <w:r>
              <w:rPr>
                <w:spacing w:val="-13"/>
                <w:sz w:val="24"/>
              </w:rPr>
              <w:t xml:space="preserve"> </w:t>
            </w:r>
            <w:r>
              <w:rPr>
                <w:sz w:val="24"/>
              </w:rPr>
              <w:t>with</w:t>
            </w:r>
            <w:r>
              <w:rPr>
                <w:spacing w:val="-13"/>
                <w:sz w:val="24"/>
              </w:rPr>
              <w:t xml:space="preserve"> </w:t>
            </w:r>
            <w:r>
              <w:rPr>
                <w:sz w:val="24"/>
              </w:rPr>
              <w:t>installation</w:t>
            </w:r>
          </w:p>
          <w:p w:rsidR="0086402D" w:rsidRDefault="0086402D" w:rsidP="0086402D">
            <w:pPr>
              <w:pStyle w:val="TableParagraph"/>
              <w:spacing w:line="261" w:lineRule="exact"/>
              <w:ind w:left="112"/>
              <w:rPr>
                <w:sz w:val="24"/>
              </w:rPr>
            </w:pPr>
            <w:r>
              <w:rPr>
                <w:sz w:val="24"/>
              </w:rPr>
              <w:t>of</w:t>
            </w:r>
            <w:r>
              <w:rPr>
                <w:spacing w:val="-2"/>
                <w:sz w:val="24"/>
              </w:rPr>
              <w:t xml:space="preserve"> </w:t>
            </w:r>
            <w:r>
              <w:rPr>
                <w:sz w:val="24"/>
              </w:rPr>
              <w:t>glass</w:t>
            </w:r>
            <w:r>
              <w:rPr>
                <w:spacing w:val="-2"/>
                <w:sz w:val="24"/>
              </w:rPr>
              <w:t xml:space="preserve"> </w:t>
            </w:r>
            <w:r>
              <w:rPr>
                <w:spacing w:val="-4"/>
                <w:sz w:val="24"/>
              </w:rPr>
              <w:t>mesh</w:t>
            </w:r>
          </w:p>
        </w:tc>
        <w:tc>
          <w:tcPr>
            <w:tcW w:w="900" w:type="dxa"/>
          </w:tcPr>
          <w:p w:rsidR="0086402D" w:rsidRDefault="0086402D" w:rsidP="0086402D">
            <w:pPr>
              <w:pStyle w:val="TableParagraph"/>
              <w:spacing w:line="265" w:lineRule="exact"/>
              <w:ind w:left="118" w:right="2"/>
              <w:jc w:val="center"/>
              <w:rPr>
                <w:sz w:val="24"/>
              </w:rPr>
            </w:pPr>
            <w:r>
              <w:rPr>
                <w:spacing w:val="-5"/>
                <w:sz w:val="24"/>
              </w:rPr>
              <w:t>m²</w:t>
            </w:r>
          </w:p>
        </w:tc>
        <w:tc>
          <w:tcPr>
            <w:tcW w:w="1440" w:type="dxa"/>
          </w:tcPr>
          <w:p w:rsidR="0086402D" w:rsidRDefault="0086402D" w:rsidP="0086402D">
            <w:pPr>
              <w:pStyle w:val="TableParagraph"/>
              <w:spacing w:line="265" w:lineRule="exact"/>
              <w:ind w:left="112"/>
              <w:rPr>
                <w:sz w:val="24"/>
              </w:rPr>
            </w:pPr>
            <w:r>
              <w:rPr>
                <w:spacing w:val="-4"/>
                <w:sz w:val="24"/>
              </w:rPr>
              <w:t>8.00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r>
              <w:rPr>
                <w:b/>
              </w:rPr>
              <w:t>In</w:t>
            </w:r>
            <w:r>
              <w:rPr>
                <w:b/>
                <w:spacing w:val="-2"/>
              </w:rPr>
              <w:t xml:space="preserve"> total:</w:t>
            </w: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70" w:lineRule="exact"/>
              <w:ind w:left="112"/>
              <w:rPr>
                <w:b/>
                <w:sz w:val="24"/>
              </w:rPr>
            </w:pPr>
            <w:r>
              <w:rPr>
                <w:b/>
                <w:spacing w:val="-5"/>
                <w:sz w:val="24"/>
              </w:rPr>
              <w:t>IV.</w:t>
            </w:r>
          </w:p>
        </w:tc>
        <w:tc>
          <w:tcPr>
            <w:tcW w:w="2466" w:type="dxa"/>
          </w:tcPr>
          <w:p w:rsidR="0086402D" w:rsidRDefault="0086402D" w:rsidP="0086402D">
            <w:pPr>
              <w:pStyle w:val="TableParagraph"/>
              <w:spacing w:line="270" w:lineRule="exact"/>
              <w:ind w:left="112"/>
              <w:rPr>
                <w:b/>
                <w:sz w:val="24"/>
              </w:rPr>
            </w:pPr>
            <w:r>
              <w:rPr>
                <w:b/>
                <w:sz w:val="24"/>
              </w:rPr>
              <w:t>CONCRETE</w:t>
            </w:r>
            <w:r>
              <w:rPr>
                <w:b/>
                <w:spacing w:val="-1"/>
                <w:sz w:val="24"/>
              </w:rPr>
              <w:t xml:space="preserve"> </w:t>
            </w:r>
            <w:r>
              <w:rPr>
                <w:b/>
                <w:spacing w:val="-4"/>
                <w:sz w:val="24"/>
              </w:rPr>
              <w:t>WORK</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1.</w:t>
            </w:r>
          </w:p>
        </w:tc>
        <w:tc>
          <w:tcPr>
            <w:tcW w:w="2466" w:type="dxa"/>
          </w:tcPr>
          <w:p w:rsidR="0086402D" w:rsidRDefault="0086402D" w:rsidP="0086402D">
            <w:pPr>
              <w:pStyle w:val="TableParagraph"/>
              <w:ind w:left="112"/>
              <w:rPr>
                <w:sz w:val="24"/>
              </w:rPr>
            </w:pPr>
            <w:r>
              <w:rPr>
                <w:sz w:val="24"/>
              </w:rPr>
              <w:t>Concreting</w:t>
            </w:r>
            <w:r>
              <w:rPr>
                <w:spacing w:val="-9"/>
                <w:sz w:val="24"/>
              </w:rPr>
              <w:t xml:space="preserve"> </w:t>
            </w:r>
            <w:r>
              <w:rPr>
                <w:sz w:val="24"/>
              </w:rPr>
              <w:t>the</w:t>
            </w:r>
            <w:r>
              <w:rPr>
                <w:spacing w:val="-7"/>
                <w:sz w:val="24"/>
              </w:rPr>
              <w:t xml:space="preserve"> </w:t>
            </w:r>
            <w:r>
              <w:rPr>
                <w:sz w:val="24"/>
              </w:rPr>
              <w:t>floor</w:t>
            </w:r>
            <w:r>
              <w:rPr>
                <w:spacing w:val="-7"/>
                <w:sz w:val="24"/>
              </w:rPr>
              <w:t xml:space="preserve"> </w:t>
            </w:r>
            <w:r>
              <w:rPr>
                <w:sz w:val="24"/>
              </w:rPr>
              <w:t>of</w:t>
            </w:r>
            <w:r>
              <w:rPr>
                <w:spacing w:val="-6"/>
                <w:sz w:val="24"/>
              </w:rPr>
              <w:t xml:space="preserve"> </w:t>
            </w:r>
            <w:r>
              <w:rPr>
                <w:sz w:val="24"/>
              </w:rPr>
              <w:t>the</w:t>
            </w:r>
            <w:r>
              <w:rPr>
                <w:spacing w:val="-7"/>
                <w:sz w:val="24"/>
              </w:rPr>
              <w:t xml:space="preserve"> </w:t>
            </w:r>
            <w:r>
              <w:rPr>
                <w:sz w:val="24"/>
              </w:rPr>
              <w:t>corridor</w:t>
            </w:r>
            <w:r>
              <w:rPr>
                <w:spacing w:val="-6"/>
                <w:sz w:val="24"/>
              </w:rPr>
              <w:t xml:space="preserve"> </w:t>
            </w:r>
            <w:r>
              <w:rPr>
                <w:sz w:val="24"/>
              </w:rPr>
              <w:t>with concrete MB 20 with the installation of mesh</w:t>
            </w:r>
            <w:r>
              <w:rPr>
                <w:spacing w:val="-1"/>
                <w:sz w:val="24"/>
              </w:rPr>
              <w:t xml:space="preserve"> </w:t>
            </w:r>
            <w:r>
              <w:rPr>
                <w:sz w:val="24"/>
              </w:rPr>
              <w:t>reinforcement</w:t>
            </w:r>
            <w:r>
              <w:rPr>
                <w:spacing w:val="-1"/>
                <w:sz w:val="24"/>
              </w:rPr>
              <w:t xml:space="preserve"> </w:t>
            </w:r>
            <w:r>
              <w:rPr>
                <w:sz w:val="24"/>
              </w:rPr>
              <w:t>Q131</w:t>
            </w:r>
            <w:r>
              <w:rPr>
                <w:spacing w:val="-1"/>
                <w:sz w:val="24"/>
              </w:rPr>
              <w:t xml:space="preserve"> </w:t>
            </w:r>
            <w:r>
              <w:rPr>
                <w:sz w:val="24"/>
              </w:rPr>
              <w:t>and</w:t>
            </w:r>
            <w:r>
              <w:rPr>
                <w:spacing w:val="-1"/>
                <w:sz w:val="24"/>
              </w:rPr>
              <w:t xml:space="preserve"> </w:t>
            </w:r>
            <w:r>
              <w:rPr>
                <w:sz w:val="24"/>
              </w:rPr>
              <w:t>placing</w:t>
            </w:r>
            <w:r>
              <w:rPr>
                <w:spacing w:val="-4"/>
                <w:sz w:val="24"/>
              </w:rPr>
              <w:t xml:space="preserve"> </w:t>
            </w:r>
            <w:r>
              <w:rPr>
                <w:sz w:val="24"/>
              </w:rPr>
              <w:t>a</w:t>
            </w:r>
          </w:p>
          <w:p w:rsidR="0086402D" w:rsidRDefault="0086402D" w:rsidP="0086402D">
            <w:pPr>
              <w:pStyle w:val="TableParagraph"/>
              <w:spacing w:line="261" w:lineRule="exact"/>
              <w:ind w:left="112"/>
              <w:rPr>
                <w:sz w:val="24"/>
              </w:rPr>
            </w:pPr>
            <w:r>
              <w:rPr>
                <w:sz w:val="24"/>
              </w:rPr>
              <w:t>PVC</w:t>
            </w:r>
            <w:r>
              <w:rPr>
                <w:spacing w:val="-1"/>
                <w:sz w:val="24"/>
              </w:rPr>
              <w:t xml:space="preserve"> </w:t>
            </w:r>
            <w:r>
              <w:rPr>
                <w:sz w:val="24"/>
              </w:rPr>
              <w:t>film under the</w:t>
            </w:r>
            <w:r>
              <w:rPr>
                <w:spacing w:val="-2"/>
                <w:sz w:val="24"/>
              </w:rPr>
              <w:t xml:space="preserve"> concrete</w:t>
            </w:r>
          </w:p>
        </w:tc>
        <w:tc>
          <w:tcPr>
            <w:tcW w:w="900" w:type="dxa"/>
          </w:tcPr>
          <w:p w:rsidR="0086402D" w:rsidRDefault="0086402D" w:rsidP="0086402D">
            <w:pPr>
              <w:pStyle w:val="TableParagraph"/>
              <w:rPr>
                <w:sz w:val="24"/>
              </w:rPr>
            </w:pPr>
          </w:p>
        </w:tc>
        <w:tc>
          <w:tcPr>
            <w:tcW w:w="1440" w:type="dxa"/>
          </w:tcPr>
          <w:p w:rsidR="0086402D" w:rsidRDefault="0086402D" w:rsidP="0086402D">
            <w:pPr>
              <w:pStyle w:val="TableParagraph"/>
              <w:rPr>
                <w:sz w:val="24"/>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5" w:lineRule="exact"/>
              <w:ind w:left="112"/>
              <w:rPr>
                <w:sz w:val="24"/>
              </w:rPr>
            </w:pPr>
            <w:r>
              <w:rPr>
                <w:spacing w:val="-5"/>
                <w:sz w:val="24"/>
              </w:rPr>
              <w:t>a.</w:t>
            </w:r>
          </w:p>
        </w:tc>
        <w:tc>
          <w:tcPr>
            <w:tcW w:w="2466" w:type="dxa"/>
          </w:tcPr>
          <w:p w:rsidR="0086402D" w:rsidRDefault="0086402D" w:rsidP="0086402D">
            <w:pPr>
              <w:pStyle w:val="TableParagraph"/>
              <w:spacing w:line="265" w:lineRule="exact"/>
              <w:ind w:left="112"/>
              <w:rPr>
                <w:sz w:val="24"/>
              </w:rPr>
            </w:pPr>
            <w:r>
              <w:rPr>
                <w:spacing w:val="-2"/>
                <w:sz w:val="24"/>
              </w:rPr>
              <w:t>hallway</w:t>
            </w:r>
          </w:p>
        </w:tc>
        <w:tc>
          <w:tcPr>
            <w:tcW w:w="900" w:type="dxa"/>
          </w:tcPr>
          <w:p w:rsidR="0086402D" w:rsidRDefault="0086402D" w:rsidP="0086402D">
            <w:pPr>
              <w:pStyle w:val="TableParagraph"/>
              <w:spacing w:line="265" w:lineRule="exact"/>
              <w:ind w:left="118" w:right="2"/>
              <w:jc w:val="center"/>
              <w:rPr>
                <w:sz w:val="24"/>
              </w:rPr>
            </w:pPr>
            <w:r>
              <w:rPr>
                <w:spacing w:val="-5"/>
                <w:sz w:val="24"/>
              </w:rPr>
              <w:t>m²</w:t>
            </w:r>
          </w:p>
        </w:tc>
        <w:tc>
          <w:tcPr>
            <w:tcW w:w="1440" w:type="dxa"/>
          </w:tcPr>
          <w:p w:rsidR="0086402D" w:rsidRDefault="0086402D" w:rsidP="0086402D">
            <w:pPr>
              <w:pStyle w:val="TableParagraph"/>
              <w:spacing w:line="265" w:lineRule="exact"/>
              <w:ind w:left="112"/>
              <w:rPr>
                <w:sz w:val="24"/>
              </w:rPr>
            </w:pPr>
            <w:r>
              <w:rPr>
                <w:spacing w:val="-2"/>
                <w:sz w:val="24"/>
              </w:rPr>
              <w:t>43.74</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rPr>
                <w:sz w:val="24"/>
              </w:rPr>
            </w:pPr>
          </w:p>
        </w:tc>
        <w:tc>
          <w:tcPr>
            <w:tcW w:w="2466" w:type="dxa"/>
          </w:tcPr>
          <w:p w:rsidR="0086402D" w:rsidRDefault="0086402D" w:rsidP="0086402D">
            <w:pPr>
              <w:pStyle w:val="TableParagraph"/>
              <w:rPr>
                <w:sz w:val="24"/>
              </w:rPr>
            </w:pPr>
          </w:p>
        </w:tc>
        <w:tc>
          <w:tcPr>
            <w:tcW w:w="900" w:type="dxa"/>
          </w:tcPr>
          <w:p w:rsidR="0086402D" w:rsidRDefault="0086402D" w:rsidP="0086402D">
            <w:pPr>
              <w:pStyle w:val="TableParagraph"/>
              <w:rPr>
                <w:sz w:val="24"/>
              </w:rPr>
            </w:pPr>
          </w:p>
        </w:tc>
        <w:tc>
          <w:tcPr>
            <w:tcW w:w="1440" w:type="dxa"/>
          </w:tcPr>
          <w:p w:rsidR="0086402D" w:rsidRDefault="0086402D" w:rsidP="0086402D">
            <w:pPr>
              <w:pStyle w:val="TableParagraph"/>
              <w:rPr>
                <w:sz w:val="24"/>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73" w:lineRule="exact"/>
              <w:ind w:left="112"/>
              <w:rPr>
                <w:b/>
                <w:sz w:val="24"/>
              </w:rPr>
            </w:pPr>
            <w:r>
              <w:rPr>
                <w:b/>
                <w:sz w:val="24"/>
              </w:rPr>
              <w:t>In</w:t>
            </w:r>
            <w:r>
              <w:rPr>
                <w:b/>
                <w:spacing w:val="-2"/>
                <w:sz w:val="24"/>
              </w:rPr>
              <w:t xml:space="preserve"> total:</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6" w:lineRule="exact"/>
              <w:ind w:left="112"/>
              <w:rPr>
                <w:b/>
                <w:sz w:val="24"/>
              </w:rPr>
            </w:pPr>
            <w:r>
              <w:rPr>
                <w:b/>
                <w:spacing w:val="-5"/>
                <w:sz w:val="24"/>
              </w:rPr>
              <w:t>V.</w:t>
            </w:r>
          </w:p>
        </w:tc>
        <w:tc>
          <w:tcPr>
            <w:tcW w:w="2466" w:type="dxa"/>
          </w:tcPr>
          <w:p w:rsidR="0086402D" w:rsidRDefault="0086402D" w:rsidP="0086402D">
            <w:pPr>
              <w:pStyle w:val="TableParagraph"/>
              <w:spacing w:line="266" w:lineRule="exact"/>
              <w:ind w:left="112"/>
              <w:rPr>
                <w:b/>
                <w:sz w:val="24"/>
              </w:rPr>
            </w:pPr>
            <w:r>
              <w:rPr>
                <w:b/>
                <w:sz w:val="24"/>
              </w:rPr>
              <w:t>CERAMIC</w:t>
            </w:r>
            <w:r>
              <w:rPr>
                <w:b/>
                <w:spacing w:val="-2"/>
                <w:sz w:val="24"/>
              </w:rPr>
              <w:t xml:space="preserve"> </w:t>
            </w:r>
            <w:r>
              <w:rPr>
                <w:b/>
                <w:spacing w:val="-4"/>
                <w:sz w:val="24"/>
              </w:rPr>
              <w:t>WORK</w:t>
            </w:r>
          </w:p>
        </w:tc>
        <w:tc>
          <w:tcPr>
            <w:tcW w:w="900" w:type="dxa"/>
          </w:tcPr>
          <w:p w:rsidR="0086402D" w:rsidRDefault="0086402D" w:rsidP="0086402D">
            <w:pPr>
              <w:pStyle w:val="TableParagraph"/>
              <w:rPr>
                <w:sz w:val="20"/>
              </w:rPr>
            </w:pPr>
          </w:p>
        </w:tc>
        <w:tc>
          <w:tcPr>
            <w:tcW w:w="1440" w:type="dxa"/>
          </w:tcPr>
          <w:p w:rsidR="0086402D" w:rsidRDefault="0086402D" w:rsidP="0086402D">
            <w:pPr>
              <w:pStyle w:val="TableParagraph"/>
              <w:rPr>
                <w:sz w:val="20"/>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1.</w:t>
            </w:r>
          </w:p>
        </w:tc>
        <w:tc>
          <w:tcPr>
            <w:tcW w:w="2466" w:type="dxa"/>
          </w:tcPr>
          <w:p w:rsidR="0086402D" w:rsidRDefault="0086402D" w:rsidP="0086402D">
            <w:pPr>
              <w:pStyle w:val="TableParagraph"/>
              <w:ind w:left="112" w:right="666"/>
              <w:jc w:val="both"/>
              <w:rPr>
                <w:sz w:val="24"/>
              </w:rPr>
            </w:pPr>
            <w:r>
              <w:rPr>
                <w:sz w:val="24"/>
              </w:rPr>
              <w:t>Installation</w:t>
            </w:r>
            <w:r>
              <w:rPr>
                <w:spacing w:val="-7"/>
                <w:sz w:val="24"/>
              </w:rPr>
              <w:t xml:space="preserve"> </w:t>
            </w:r>
            <w:r>
              <w:rPr>
                <w:sz w:val="24"/>
              </w:rPr>
              <w:t>of</w:t>
            </w:r>
            <w:r>
              <w:rPr>
                <w:spacing w:val="-7"/>
                <w:sz w:val="24"/>
              </w:rPr>
              <w:t xml:space="preserve"> </w:t>
            </w:r>
            <w:r>
              <w:rPr>
                <w:sz w:val="24"/>
              </w:rPr>
              <w:t>non-slip</w:t>
            </w:r>
            <w:r>
              <w:rPr>
                <w:spacing w:val="-7"/>
                <w:sz w:val="24"/>
              </w:rPr>
              <w:t xml:space="preserve"> </w:t>
            </w:r>
            <w:r>
              <w:rPr>
                <w:sz w:val="24"/>
              </w:rPr>
              <w:t>ceramic</w:t>
            </w:r>
            <w:r>
              <w:rPr>
                <w:spacing w:val="-7"/>
                <w:sz w:val="24"/>
              </w:rPr>
              <w:t xml:space="preserve"> </w:t>
            </w:r>
            <w:r>
              <w:rPr>
                <w:sz w:val="24"/>
              </w:rPr>
              <w:t>tiles in</w:t>
            </w:r>
            <w:r>
              <w:rPr>
                <w:spacing w:val="-7"/>
                <w:sz w:val="24"/>
              </w:rPr>
              <w:t xml:space="preserve"> </w:t>
            </w:r>
            <w:r>
              <w:rPr>
                <w:sz w:val="24"/>
              </w:rPr>
              <w:t>glue</w:t>
            </w:r>
            <w:r>
              <w:rPr>
                <w:spacing w:val="-7"/>
                <w:sz w:val="24"/>
              </w:rPr>
              <w:t xml:space="preserve"> </w:t>
            </w:r>
            <w:r>
              <w:rPr>
                <w:sz w:val="24"/>
              </w:rPr>
              <w:t>with</w:t>
            </w:r>
            <w:r>
              <w:rPr>
                <w:spacing w:val="-5"/>
                <w:sz w:val="24"/>
              </w:rPr>
              <w:t xml:space="preserve"> </w:t>
            </w:r>
            <w:r>
              <w:rPr>
                <w:sz w:val="24"/>
              </w:rPr>
              <w:t>grouting</w:t>
            </w:r>
            <w:r>
              <w:rPr>
                <w:spacing w:val="-10"/>
                <w:sz w:val="24"/>
              </w:rPr>
              <w:t xml:space="preserve"> </w:t>
            </w:r>
            <w:r>
              <w:rPr>
                <w:sz w:val="24"/>
              </w:rPr>
              <w:t>and</w:t>
            </w:r>
            <w:r>
              <w:rPr>
                <w:spacing w:val="-5"/>
                <w:sz w:val="24"/>
              </w:rPr>
              <w:t xml:space="preserve"> </w:t>
            </w:r>
            <w:r>
              <w:rPr>
                <w:sz w:val="24"/>
              </w:rPr>
              <w:t>skirting</w:t>
            </w:r>
            <w:r>
              <w:rPr>
                <w:spacing w:val="-10"/>
                <w:sz w:val="24"/>
              </w:rPr>
              <w:t xml:space="preserve"> </w:t>
            </w:r>
            <w:r>
              <w:rPr>
                <w:sz w:val="24"/>
              </w:rPr>
              <w:t>of the</w:t>
            </w:r>
            <w:r>
              <w:rPr>
                <w:spacing w:val="-1"/>
                <w:sz w:val="24"/>
              </w:rPr>
              <w:t xml:space="preserve"> </w:t>
            </w:r>
            <w:r>
              <w:rPr>
                <w:sz w:val="24"/>
              </w:rPr>
              <w:t>plinth</w:t>
            </w:r>
            <w:r>
              <w:rPr>
                <w:spacing w:val="-1"/>
                <w:sz w:val="24"/>
              </w:rPr>
              <w:t xml:space="preserve"> </w:t>
            </w:r>
            <w:r>
              <w:rPr>
                <w:sz w:val="24"/>
              </w:rPr>
              <w:t>if</w:t>
            </w:r>
            <w:r>
              <w:rPr>
                <w:spacing w:val="-1"/>
                <w:sz w:val="24"/>
              </w:rPr>
              <w:t xml:space="preserve"> </w:t>
            </w:r>
            <w:r>
              <w:rPr>
                <w:sz w:val="24"/>
              </w:rPr>
              <w:t>necessary.</w:t>
            </w:r>
            <w:r>
              <w:rPr>
                <w:spacing w:val="-1"/>
                <w:sz w:val="24"/>
              </w:rPr>
              <w:t xml:space="preserve"> </w:t>
            </w:r>
            <w:r>
              <w:rPr>
                <w:sz w:val="24"/>
              </w:rPr>
              <w:t>The</w:t>
            </w:r>
            <w:r>
              <w:rPr>
                <w:spacing w:val="-2"/>
                <w:sz w:val="24"/>
              </w:rPr>
              <w:t xml:space="preserve"> </w:t>
            </w:r>
            <w:r>
              <w:rPr>
                <w:sz w:val="24"/>
              </w:rPr>
              <w:lastRenderedPageBreak/>
              <w:t>price</w:t>
            </w:r>
            <w:r>
              <w:rPr>
                <w:spacing w:val="-1"/>
                <w:sz w:val="24"/>
              </w:rPr>
              <w:t xml:space="preserve"> </w:t>
            </w:r>
            <w:r>
              <w:rPr>
                <w:sz w:val="24"/>
              </w:rPr>
              <w:t>up to 2000 din/m2 includes putting up</w:t>
            </w:r>
          </w:p>
          <w:p w:rsidR="0086402D" w:rsidRDefault="0086402D" w:rsidP="0086402D">
            <w:pPr>
              <w:pStyle w:val="TableParagraph"/>
              <w:spacing w:line="261" w:lineRule="exact"/>
              <w:ind w:left="112"/>
              <w:jc w:val="both"/>
              <w:rPr>
                <w:sz w:val="24"/>
              </w:rPr>
            </w:pPr>
            <w:r>
              <w:rPr>
                <w:sz w:val="24"/>
              </w:rPr>
              <w:t>the</w:t>
            </w:r>
            <w:r>
              <w:rPr>
                <w:spacing w:val="-1"/>
                <w:sz w:val="24"/>
              </w:rPr>
              <w:t xml:space="preserve"> </w:t>
            </w:r>
            <w:r>
              <w:rPr>
                <w:spacing w:val="-2"/>
                <w:sz w:val="24"/>
              </w:rPr>
              <w:t>tiles</w:t>
            </w:r>
          </w:p>
        </w:tc>
        <w:tc>
          <w:tcPr>
            <w:tcW w:w="900" w:type="dxa"/>
          </w:tcPr>
          <w:p w:rsidR="0086402D" w:rsidRDefault="0086402D" w:rsidP="0086402D">
            <w:pPr>
              <w:pStyle w:val="TableParagraph"/>
              <w:rPr>
                <w:sz w:val="24"/>
              </w:rPr>
            </w:pPr>
          </w:p>
        </w:tc>
        <w:tc>
          <w:tcPr>
            <w:tcW w:w="1440" w:type="dxa"/>
          </w:tcPr>
          <w:p w:rsidR="0086402D" w:rsidRDefault="0086402D" w:rsidP="0086402D">
            <w:pPr>
              <w:pStyle w:val="TableParagraph"/>
              <w:rPr>
                <w:sz w:val="24"/>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lastRenderedPageBreak/>
              <w:t>a.</w:t>
            </w:r>
          </w:p>
        </w:tc>
        <w:tc>
          <w:tcPr>
            <w:tcW w:w="2466" w:type="dxa"/>
          </w:tcPr>
          <w:p w:rsidR="0086402D" w:rsidRDefault="0086402D" w:rsidP="0086402D">
            <w:pPr>
              <w:pStyle w:val="TableParagraph"/>
              <w:spacing w:line="268" w:lineRule="exact"/>
              <w:ind w:left="112"/>
              <w:rPr>
                <w:sz w:val="24"/>
              </w:rPr>
            </w:pPr>
            <w:r>
              <w:rPr>
                <w:sz w:val="24"/>
              </w:rPr>
              <w:t>corridor</w:t>
            </w:r>
            <w:r>
              <w:rPr>
                <w:spacing w:val="-3"/>
                <w:sz w:val="24"/>
              </w:rPr>
              <w:t xml:space="preserve"> </w:t>
            </w:r>
            <w:r>
              <w:rPr>
                <w:spacing w:val="-2"/>
                <w:sz w:val="24"/>
              </w:rPr>
              <w:t>floors</w:t>
            </w:r>
          </w:p>
        </w:tc>
        <w:tc>
          <w:tcPr>
            <w:tcW w:w="900" w:type="dxa"/>
          </w:tcPr>
          <w:p w:rsidR="0086402D" w:rsidRDefault="0086402D" w:rsidP="0086402D">
            <w:pPr>
              <w:pStyle w:val="TableParagraph"/>
              <w:spacing w:line="268" w:lineRule="exact"/>
              <w:ind w:left="118" w:right="2"/>
              <w:jc w:val="center"/>
              <w:rPr>
                <w:sz w:val="24"/>
              </w:rPr>
            </w:pPr>
            <w:r>
              <w:rPr>
                <w:spacing w:val="-5"/>
                <w:sz w:val="24"/>
              </w:rPr>
              <w:t>m²</w:t>
            </w:r>
          </w:p>
        </w:tc>
        <w:tc>
          <w:tcPr>
            <w:tcW w:w="1440" w:type="dxa"/>
          </w:tcPr>
          <w:p w:rsidR="0086402D" w:rsidRDefault="0086402D" w:rsidP="0086402D">
            <w:pPr>
              <w:pStyle w:val="TableParagraph"/>
              <w:spacing w:line="268" w:lineRule="exact"/>
              <w:ind w:left="112"/>
              <w:rPr>
                <w:sz w:val="24"/>
              </w:rPr>
            </w:pPr>
            <w:r>
              <w:rPr>
                <w:spacing w:val="-2"/>
                <w:sz w:val="24"/>
              </w:rPr>
              <w:t>43.74</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b.</w:t>
            </w:r>
          </w:p>
        </w:tc>
        <w:tc>
          <w:tcPr>
            <w:tcW w:w="2466" w:type="dxa"/>
          </w:tcPr>
          <w:p w:rsidR="0086402D" w:rsidRDefault="0086402D" w:rsidP="0086402D">
            <w:pPr>
              <w:pStyle w:val="TableParagraph"/>
              <w:spacing w:line="268" w:lineRule="exact"/>
              <w:ind w:left="112"/>
              <w:rPr>
                <w:sz w:val="24"/>
              </w:rPr>
            </w:pPr>
            <w:r>
              <w:rPr>
                <w:sz w:val="24"/>
              </w:rPr>
              <w:t>bathroom</w:t>
            </w:r>
            <w:r>
              <w:rPr>
                <w:spacing w:val="-1"/>
                <w:sz w:val="24"/>
              </w:rPr>
              <w:t xml:space="preserve"> </w:t>
            </w:r>
            <w:r>
              <w:rPr>
                <w:spacing w:val="-2"/>
                <w:sz w:val="24"/>
              </w:rPr>
              <w:t>floors</w:t>
            </w:r>
          </w:p>
        </w:tc>
        <w:tc>
          <w:tcPr>
            <w:tcW w:w="900" w:type="dxa"/>
          </w:tcPr>
          <w:p w:rsidR="0086402D" w:rsidRDefault="0086402D" w:rsidP="0086402D">
            <w:pPr>
              <w:pStyle w:val="TableParagraph"/>
              <w:spacing w:line="268" w:lineRule="exact"/>
              <w:ind w:left="118" w:right="2"/>
              <w:jc w:val="center"/>
              <w:rPr>
                <w:sz w:val="24"/>
              </w:rPr>
            </w:pPr>
            <w:r>
              <w:rPr>
                <w:spacing w:val="-5"/>
                <w:sz w:val="24"/>
              </w:rPr>
              <w:t>m²</w:t>
            </w:r>
          </w:p>
        </w:tc>
        <w:tc>
          <w:tcPr>
            <w:tcW w:w="1440" w:type="dxa"/>
          </w:tcPr>
          <w:p w:rsidR="0086402D" w:rsidRDefault="0086402D" w:rsidP="0086402D">
            <w:pPr>
              <w:pStyle w:val="TableParagraph"/>
              <w:spacing w:line="268" w:lineRule="exact"/>
              <w:ind w:left="112"/>
              <w:rPr>
                <w:sz w:val="24"/>
              </w:rPr>
            </w:pPr>
            <w:r>
              <w:rPr>
                <w:spacing w:val="-4"/>
                <w:sz w:val="24"/>
              </w:rPr>
              <w:t>5.83</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10"/>
                <w:sz w:val="24"/>
              </w:rPr>
              <w:t>c</w:t>
            </w:r>
          </w:p>
        </w:tc>
        <w:tc>
          <w:tcPr>
            <w:tcW w:w="2466" w:type="dxa"/>
          </w:tcPr>
          <w:p w:rsidR="0086402D" w:rsidRDefault="0086402D" w:rsidP="0086402D">
            <w:pPr>
              <w:pStyle w:val="TableParagraph"/>
              <w:spacing w:line="268" w:lineRule="exact"/>
              <w:ind w:left="112"/>
              <w:rPr>
                <w:sz w:val="24"/>
              </w:rPr>
            </w:pPr>
            <w:r>
              <w:rPr>
                <w:sz w:val="24"/>
              </w:rPr>
              <w:t>kitchen</w:t>
            </w:r>
            <w:r>
              <w:rPr>
                <w:spacing w:val="-2"/>
                <w:sz w:val="24"/>
              </w:rPr>
              <w:t xml:space="preserve"> floors</w:t>
            </w:r>
          </w:p>
        </w:tc>
        <w:tc>
          <w:tcPr>
            <w:tcW w:w="900" w:type="dxa"/>
          </w:tcPr>
          <w:p w:rsidR="0086402D" w:rsidRDefault="0086402D" w:rsidP="0086402D">
            <w:pPr>
              <w:pStyle w:val="TableParagraph"/>
              <w:spacing w:line="268" w:lineRule="exact"/>
              <w:ind w:left="118" w:right="2"/>
              <w:jc w:val="center"/>
              <w:rPr>
                <w:sz w:val="24"/>
              </w:rPr>
            </w:pPr>
            <w:r>
              <w:rPr>
                <w:spacing w:val="-5"/>
                <w:sz w:val="24"/>
              </w:rPr>
              <w:t>m²</w:t>
            </w:r>
          </w:p>
        </w:tc>
        <w:tc>
          <w:tcPr>
            <w:tcW w:w="1440" w:type="dxa"/>
          </w:tcPr>
          <w:p w:rsidR="0086402D" w:rsidRDefault="0086402D" w:rsidP="0086402D">
            <w:pPr>
              <w:pStyle w:val="TableParagraph"/>
              <w:spacing w:line="268" w:lineRule="exact"/>
              <w:ind w:left="112"/>
              <w:rPr>
                <w:sz w:val="24"/>
              </w:rPr>
            </w:pPr>
            <w:r>
              <w:rPr>
                <w:spacing w:val="-4"/>
                <w:sz w:val="24"/>
              </w:rPr>
              <w:t>2.68</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71" w:lineRule="exact"/>
              <w:ind w:left="112"/>
              <w:rPr>
                <w:sz w:val="24"/>
              </w:rPr>
            </w:pPr>
            <w:r>
              <w:rPr>
                <w:spacing w:val="-5"/>
                <w:sz w:val="24"/>
              </w:rPr>
              <w:t>2.</w:t>
            </w:r>
          </w:p>
        </w:tc>
        <w:tc>
          <w:tcPr>
            <w:tcW w:w="2466" w:type="dxa"/>
          </w:tcPr>
          <w:p w:rsidR="0086402D" w:rsidRDefault="0086402D" w:rsidP="0086402D">
            <w:pPr>
              <w:pStyle w:val="TableParagraph"/>
              <w:ind w:left="112" w:right="946"/>
              <w:rPr>
                <w:sz w:val="24"/>
              </w:rPr>
            </w:pPr>
            <w:r>
              <w:rPr>
                <w:sz w:val="24"/>
              </w:rPr>
              <w:t>Installation</w:t>
            </w:r>
            <w:r>
              <w:rPr>
                <w:spacing w:val="-10"/>
                <w:sz w:val="24"/>
              </w:rPr>
              <w:t xml:space="preserve"> </w:t>
            </w:r>
            <w:r>
              <w:rPr>
                <w:sz w:val="24"/>
              </w:rPr>
              <w:t>of</w:t>
            </w:r>
            <w:r>
              <w:rPr>
                <w:spacing w:val="-9"/>
                <w:sz w:val="24"/>
              </w:rPr>
              <w:t xml:space="preserve"> </w:t>
            </w:r>
            <w:r>
              <w:rPr>
                <w:sz w:val="24"/>
              </w:rPr>
              <w:t>ceramic</w:t>
            </w:r>
            <w:r>
              <w:rPr>
                <w:spacing w:val="-11"/>
                <w:sz w:val="24"/>
              </w:rPr>
              <w:t xml:space="preserve"> </w:t>
            </w:r>
            <w:r>
              <w:rPr>
                <w:sz w:val="24"/>
              </w:rPr>
              <w:t>tiles</w:t>
            </w:r>
            <w:r>
              <w:rPr>
                <w:spacing w:val="-10"/>
                <w:sz w:val="24"/>
              </w:rPr>
              <w:t xml:space="preserve"> </w:t>
            </w:r>
            <w:r>
              <w:rPr>
                <w:sz w:val="24"/>
              </w:rPr>
              <w:t>on walls in glue with grouting</w:t>
            </w:r>
          </w:p>
        </w:tc>
        <w:tc>
          <w:tcPr>
            <w:tcW w:w="900" w:type="dxa"/>
          </w:tcPr>
          <w:p w:rsidR="0086402D" w:rsidRDefault="0086402D" w:rsidP="0086402D">
            <w:pPr>
              <w:pStyle w:val="TableParagraph"/>
              <w:rPr>
                <w:sz w:val="24"/>
              </w:rPr>
            </w:pPr>
          </w:p>
        </w:tc>
        <w:tc>
          <w:tcPr>
            <w:tcW w:w="1440" w:type="dxa"/>
          </w:tcPr>
          <w:p w:rsidR="0086402D" w:rsidRDefault="0086402D" w:rsidP="0086402D">
            <w:pPr>
              <w:pStyle w:val="TableParagraph"/>
              <w:rPr>
                <w:sz w:val="24"/>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10"/>
                <w:sz w:val="24"/>
              </w:rPr>
              <w:t>a</w:t>
            </w:r>
          </w:p>
        </w:tc>
        <w:tc>
          <w:tcPr>
            <w:tcW w:w="2466" w:type="dxa"/>
          </w:tcPr>
          <w:p w:rsidR="0086402D" w:rsidRDefault="0086402D" w:rsidP="0086402D">
            <w:pPr>
              <w:pStyle w:val="TableParagraph"/>
              <w:spacing w:line="268" w:lineRule="exact"/>
              <w:ind w:left="112"/>
              <w:rPr>
                <w:sz w:val="24"/>
              </w:rPr>
            </w:pPr>
            <w:r>
              <w:rPr>
                <w:spacing w:val="-2"/>
                <w:sz w:val="24"/>
              </w:rPr>
              <w:t>bathroom</w:t>
            </w:r>
          </w:p>
        </w:tc>
        <w:tc>
          <w:tcPr>
            <w:tcW w:w="900" w:type="dxa"/>
          </w:tcPr>
          <w:p w:rsidR="0086402D" w:rsidRDefault="0086402D" w:rsidP="0086402D">
            <w:pPr>
              <w:pStyle w:val="TableParagraph"/>
              <w:spacing w:line="268" w:lineRule="exact"/>
              <w:ind w:left="118" w:right="2"/>
              <w:jc w:val="center"/>
              <w:rPr>
                <w:sz w:val="24"/>
              </w:rPr>
            </w:pPr>
            <w:r>
              <w:rPr>
                <w:spacing w:val="-5"/>
                <w:sz w:val="24"/>
              </w:rPr>
              <w:t>m²</w:t>
            </w:r>
          </w:p>
        </w:tc>
        <w:tc>
          <w:tcPr>
            <w:tcW w:w="1440" w:type="dxa"/>
          </w:tcPr>
          <w:p w:rsidR="0086402D" w:rsidRDefault="0086402D" w:rsidP="0086402D">
            <w:pPr>
              <w:pStyle w:val="TableParagraph"/>
              <w:spacing w:line="268" w:lineRule="exact"/>
              <w:ind w:left="112"/>
              <w:rPr>
                <w:sz w:val="24"/>
              </w:rPr>
            </w:pPr>
            <w:r>
              <w:rPr>
                <w:spacing w:val="-2"/>
                <w:sz w:val="24"/>
              </w:rPr>
              <w:t>26.00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10"/>
                <w:sz w:val="24"/>
              </w:rPr>
              <w:t>b</w:t>
            </w:r>
          </w:p>
        </w:tc>
        <w:tc>
          <w:tcPr>
            <w:tcW w:w="2466" w:type="dxa"/>
          </w:tcPr>
          <w:p w:rsidR="0086402D" w:rsidRDefault="0086402D" w:rsidP="0086402D">
            <w:pPr>
              <w:pStyle w:val="TableParagraph"/>
              <w:spacing w:line="268" w:lineRule="exact"/>
              <w:ind w:left="112"/>
              <w:rPr>
                <w:sz w:val="24"/>
              </w:rPr>
            </w:pPr>
            <w:r>
              <w:rPr>
                <w:spacing w:val="-2"/>
                <w:sz w:val="24"/>
              </w:rPr>
              <w:t>kitchen</w:t>
            </w:r>
          </w:p>
        </w:tc>
        <w:tc>
          <w:tcPr>
            <w:tcW w:w="900" w:type="dxa"/>
          </w:tcPr>
          <w:p w:rsidR="0086402D" w:rsidRDefault="0086402D" w:rsidP="0086402D">
            <w:pPr>
              <w:pStyle w:val="TableParagraph"/>
              <w:spacing w:line="268" w:lineRule="exact"/>
              <w:ind w:left="118" w:right="2"/>
              <w:jc w:val="center"/>
              <w:rPr>
                <w:sz w:val="24"/>
              </w:rPr>
            </w:pPr>
            <w:r>
              <w:rPr>
                <w:spacing w:val="-5"/>
                <w:sz w:val="24"/>
              </w:rPr>
              <w:t>m²</w:t>
            </w:r>
          </w:p>
        </w:tc>
        <w:tc>
          <w:tcPr>
            <w:tcW w:w="1440" w:type="dxa"/>
          </w:tcPr>
          <w:p w:rsidR="0086402D" w:rsidRDefault="0086402D" w:rsidP="0086402D">
            <w:pPr>
              <w:pStyle w:val="TableParagraph"/>
              <w:spacing w:line="268" w:lineRule="exact"/>
              <w:ind w:left="112"/>
              <w:rPr>
                <w:sz w:val="24"/>
              </w:rPr>
            </w:pPr>
            <w:r>
              <w:rPr>
                <w:spacing w:val="-4"/>
                <w:sz w:val="24"/>
              </w:rPr>
              <w:t>2.80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73" w:lineRule="exact"/>
              <w:ind w:left="112"/>
              <w:rPr>
                <w:b/>
                <w:sz w:val="24"/>
              </w:rPr>
            </w:pPr>
            <w:r>
              <w:rPr>
                <w:b/>
                <w:sz w:val="24"/>
              </w:rPr>
              <w:t>In</w:t>
            </w:r>
            <w:r>
              <w:rPr>
                <w:b/>
                <w:spacing w:val="-2"/>
                <w:sz w:val="24"/>
              </w:rPr>
              <w:t xml:space="preserve"> total:</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rPr>
                <w:sz w:val="20"/>
              </w:rPr>
            </w:pPr>
          </w:p>
        </w:tc>
        <w:tc>
          <w:tcPr>
            <w:tcW w:w="2466" w:type="dxa"/>
          </w:tcPr>
          <w:p w:rsidR="0086402D" w:rsidRDefault="0086402D" w:rsidP="0086402D">
            <w:pPr>
              <w:pStyle w:val="TableParagraph"/>
              <w:rPr>
                <w:sz w:val="20"/>
              </w:rPr>
            </w:pPr>
          </w:p>
        </w:tc>
        <w:tc>
          <w:tcPr>
            <w:tcW w:w="900" w:type="dxa"/>
          </w:tcPr>
          <w:p w:rsidR="0086402D" w:rsidRDefault="0086402D" w:rsidP="0086402D">
            <w:pPr>
              <w:pStyle w:val="TableParagraph"/>
              <w:rPr>
                <w:sz w:val="20"/>
              </w:rPr>
            </w:pPr>
          </w:p>
        </w:tc>
        <w:tc>
          <w:tcPr>
            <w:tcW w:w="1440" w:type="dxa"/>
          </w:tcPr>
          <w:p w:rsidR="0086402D" w:rsidRDefault="0086402D" w:rsidP="0086402D">
            <w:pPr>
              <w:pStyle w:val="TableParagraph"/>
              <w:rPr>
                <w:sz w:val="20"/>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73" w:lineRule="exact"/>
              <w:ind w:left="112"/>
              <w:rPr>
                <w:b/>
                <w:sz w:val="24"/>
              </w:rPr>
            </w:pPr>
            <w:r>
              <w:rPr>
                <w:b/>
                <w:spacing w:val="-5"/>
                <w:sz w:val="24"/>
              </w:rPr>
              <w:t>VI.</w:t>
            </w:r>
          </w:p>
        </w:tc>
        <w:tc>
          <w:tcPr>
            <w:tcW w:w="2466" w:type="dxa"/>
          </w:tcPr>
          <w:p w:rsidR="0086402D" w:rsidRDefault="0086402D" w:rsidP="0086402D">
            <w:pPr>
              <w:pStyle w:val="TableParagraph"/>
              <w:spacing w:line="273" w:lineRule="exact"/>
              <w:ind w:left="112"/>
              <w:rPr>
                <w:b/>
                <w:sz w:val="24"/>
              </w:rPr>
            </w:pPr>
            <w:r>
              <w:rPr>
                <w:b/>
                <w:sz w:val="24"/>
              </w:rPr>
              <w:t>PLASTERING</w:t>
            </w:r>
            <w:r>
              <w:rPr>
                <w:b/>
                <w:spacing w:val="-7"/>
                <w:sz w:val="24"/>
              </w:rPr>
              <w:t xml:space="preserve"> </w:t>
            </w:r>
            <w:r>
              <w:rPr>
                <w:b/>
                <w:spacing w:val="-4"/>
                <w:sz w:val="24"/>
              </w:rPr>
              <w:t>WORK</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1.</w:t>
            </w:r>
          </w:p>
        </w:tc>
        <w:tc>
          <w:tcPr>
            <w:tcW w:w="2466" w:type="dxa"/>
          </w:tcPr>
          <w:p w:rsidR="0086402D" w:rsidRDefault="0086402D" w:rsidP="0086402D">
            <w:pPr>
              <w:pStyle w:val="TableParagraph"/>
              <w:ind w:left="112" w:right="794"/>
              <w:rPr>
                <w:sz w:val="24"/>
              </w:rPr>
            </w:pPr>
            <w:r>
              <w:rPr>
                <w:sz w:val="24"/>
              </w:rPr>
              <w:t>Installation of moisture-resistant plasterboard</w:t>
            </w:r>
            <w:r>
              <w:rPr>
                <w:spacing w:val="-9"/>
                <w:sz w:val="24"/>
              </w:rPr>
              <w:t xml:space="preserve"> </w:t>
            </w:r>
            <w:r>
              <w:rPr>
                <w:sz w:val="24"/>
              </w:rPr>
              <w:t>on</w:t>
            </w:r>
            <w:r>
              <w:rPr>
                <w:spacing w:val="-8"/>
                <w:sz w:val="24"/>
              </w:rPr>
              <w:t xml:space="preserve"> </w:t>
            </w:r>
            <w:r>
              <w:rPr>
                <w:sz w:val="24"/>
              </w:rPr>
              <w:t>ceilings</w:t>
            </w:r>
            <w:r>
              <w:rPr>
                <w:spacing w:val="-7"/>
                <w:sz w:val="24"/>
              </w:rPr>
              <w:t xml:space="preserve"> </w:t>
            </w:r>
            <w:r>
              <w:rPr>
                <w:sz w:val="24"/>
              </w:rPr>
              <w:t>on</w:t>
            </w:r>
            <w:r>
              <w:rPr>
                <w:spacing w:val="-9"/>
                <w:sz w:val="24"/>
              </w:rPr>
              <w:t xml:space="preserve"> </w:t>
            </w:r>
            <w:r>
              <w:rPr>
                <w:sz w:val="24"/>
              </w:rPr>
              <w:t>a</w:t>
            </w:r>
            <w:r>
              <w:rPr>
                <w:spacing w:val="-10"/>
                <w:sz w:val="24"/>
              </w:rPr>
              <w:t xml:space="preserve"> </w:t>
            </w:r>
            <w:r>
              <w:rPr>
                <w:sz w:val="24"/>
              </w:rPr>
              <w:t>metal substructure with banding</w:t>
            </w:r>
          </w:p>
          <w:p w:rsidR="0086402D" w:rsidRDefault="0086402D" w:rsidP="0086402D">
            <w:pPr>
              <w:pStyle w:val="TableParagraph"/>
              <w:spacing w:line="261" w:lineRule="exact"/>
              <w:ind w:left="112"/>
              <w:rPr>
                <w:sz w:val="24"/>
              </w:rPr>
            </w:pPr>
            <w:r>
              <w:rPr>
                <w:spacing w:val="-2"/>
                <w:sz w:val="24"/>
              </w:rPr>
              <w:t>connections</w:t>
            </w:r>
          </w:p>
        </w:tc>
        <w:tc>
          <w:tcPr>
            <w:tcW w:w="900" w:type="dxa"/>
          </w:tcPr>
          <w:p w:rsidR="0086402D" w:rsidRDefault="0086402D" w:rsidP="0086402D">
            <w:pPr>
              <w:pStyle w:val="TableParagraph"/>
              <w:rPr>
                <w:sz w:val="24"/>
              </w:rPr>
            </w:pPr>
          </w:p>
        </w:tc>
        <w:tc>
          <w:tcPr>
            <w:tcW w:w="1440" w:type="dxa"/>
          </w:tcPr>
          <w:p w:rsidR="0086402D" w:rsidRDefault="0086402D" w:rsidP="0086402D">
            <w:pPr>
              <w:pStyle w:val="TableParagraph"/>
              <w:rPr>
                <w:sz w:val="24"/>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68" w:lineRule="exact"/>
              <w:ind w:left="112"/>
              <w:rPr>
                <w:sz w:val="24"/>
              </w:rPr>
            </w:pPr>
            <w:r>
              <w:rPr>
                <w:spacing w:val="-2"/>
                <w:sz w:val="24"/>
              </w:rPr>
              <w:t>bathroom</w:t>
            </w:r>
          </w:p>
        </w:tc>
        <w:tc>
          <w:tcPr>
            <w:tcW w:w="900" w:type="dxa"/>
          </w:tcPr>
          <w:p w:rsidR="0086402D" w:rsidRDefault="0086402D" w:rsidP="0086402D">
            <w:pPr>
              <w:pStyle w:val="TableParagraph"/>
              <w:spacing w:line="268" w:lineRule="exact"/>
              <w:ind w:left="118" w:right="2"/>
              <w:jc w:val="center"/>
              <w:rPr>
                <w:sz w:val="24"/>
              </w:rPr>
            </w:pPr>
            <w:r>
              <w:rPr>
                <w:spacing w:val="-5"/>
                <w:sz w:val="24"/>
              </w:rPr>
              <w:t>m²</w:t>
            </w:r>
          </w:p>
        </w:tc>
        <w:tc>
          <w:tcPr>
            <w:tcW w:w="1440" w:type="dxa"/>
          </w:tcPr>
          <w:p w:rsidR="0086402D" w:rsidRDefault="0086402D" w:rsidP="0086402D">
            <w:pPr>
              <w:pStyle w:val="TableParagraph"/>
              <w:spacing w:line="268" w:lineRule="exact"/>
              <w:ind w:left="112"/>
              <w:rPr>
                <w:sz w:val="24"/>
              </w:rPr>
            </w:pPr>
            <w:r>
              <w:rPr>
                <w:spacing w:val="-4"/>
                <w:sz w:val="24"/>
              </w:rPr>
              <w:t>5.93</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68" w:lineRule="exact"/>
              <w:ind w:left="112"/>
              <w:rPr>
                <w:sz w:val="24"/>
              </w:rPr>
            </w:pPr>
            <w:r>
              <w:rPr>
                <w:spacing w:val="-2"/>
                <w:sz w:val="24"/>
              </w:rPr>
              <w:t>kitchen</w:t>
            </w:r>
          </w:p>
        </w:tc>
        <w:tc>
          <w:tcPr>
            <w:tcW w:w="900" w:type="dxa"/>
          </w:tcPr>
          <w:p w:rsidR="0086402D" w:rsidRDefault="0086402D" w:rsidP="0086402D">
            <w:pPr>
              <w:pStyle w:val="TableParagraph"/>
              <w:spacing w:line="268" w:lineRule="exact"/>
              <w:ind w:left="118" w:right="2"/>
              <w:jc w:val="center"/>
              <w:rPr>
                <w:sz w:val="24"/>
              </w:rPr>
            </w:pPr>
            <w:r>
              <w:rPr>
                <w:spacing w:val="-5"/>
                <w:sz w:val="24"/>
              </w:rPr>
              <w:t>m²</w:t>
            </w:r>
          </w:p>
        </w:tc>
        <w:tc>
          <w:tcPr>
            <w:tcW w:w="1440" w:type="dxa"/>
          </w:tcPr>
          <w:p w:rsidR="0086402D" w:rsidRDefault="0086402D" w:rsidP="0086402D">
            <w:pPr>
              <w:pStyle w:val="TableParagraph"/>
              <w:spacing w:line="268" w:lineRule="exact"/>
              <w:ind w:left="112"/>
              <w:rPr>
                <w:sz w:val="24"/>
              </w:rPr>
            </w:pPr>
            <w:r>
              <w:rPr>
                <w:spacing w:val="-4"/>
                <w:sz w:val="24"/>
              </w:rPr>
              <w:t>2.68</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2.</w:t>
            </w:r>
          </w:p>
        </w:tc>
        <w:tc>
          <w:tcPr>
            <w:tcW w:w="2466" w:type="dxa"/>
          </w:tcPr>
          <w:p w:rsidR="0086402D" w:rsidRDefault="0086402D" w:rsidP="0086402D">
            <w:pPr>
              <w:pStyle w:val="TableParagraph"/>
              <w:ind w:left="112"/>
              <w:rPr>
                <w:sz w:val="24"/>
              </w:rPr>
            </w:pPr>
            <w:r>
              <w:rPr>
                <w:sz w:val="24"/>
              </w:rPr>
              <w:t>Installation of moisture-resistant plasterboard on the yids in the kitchen</w:t>
            </w:r>
          </w:p>
          <w:p w:rsidR="0086402D" w:rsidRDefault="0086402D" w:rsidP="0086402D">
            <w:pPr>
              <w:pStyle w:val="TableParagraph"/>
              <w:spacing w:line="268" w:lineRule="exact"/>
              <w:ind w:left="112"/>
              <w:rPr>
                <w:sz w:val="24"/>
              </w:rPr>
            </w:pPr>
            <w:r>
              <w:rPr>
                <w:sz w:val="24"/>
              </w:rPr>
              <w:t>on</w:t>
            </w:r>
            <w:r>
              <w:rPr>
                <w:spacing w:val="-8"/>
                <w:sz w:val="24"/>
              </w:rPr>
              <w:t xml:space="preserve"> </w:t>
            </w:r>
            <w:r>
              <w:rPr>
                <w:sz w:val="24"/>
              </w:rPr>
              <w:t>a</w:t>
            </w:r>
            <w:r>
              <w:rPr>
                <w:spacing w:val="-9"/>
                <w:sz w:val="24"/>
              </w:rPr>
              <w:t xml:space="preserve"> </w:t>
            </w:r>
            <w:r>
              <w:rPr>
                <w:sz w:val="24"/>
              </w:rPr>
              <w:t>metal</w:t>
            </w:r>
            <w:r>
              <w:rPr>
                <w:spacing w:val="-8"/>
                <w:sz w:val="24"/>
              </w:rPr>
              <w:t xml:space="preserve"> </w:t>
            </w:r>
            <w:r>
              <w:rPr>
                <w:sz w:val="24"/>
              </w:rPr>
              <w:t>substructure</w:t>
            </w:r>
            <w:r>
              <w:rPr>
                <w:spacing w:val="-8"/>
                <w:sz w:val="24"/>
              </w:rPr>
              <w:t xml:space="preserve"> </w:t>
            </w:r>
            <w:r>
              <w:rPr>
                <w:sz w:val="24"/>
              </w:rPr>
              <w:t>with</w:t>
            </w:r>
            <w:r>
              <w:rPr>
                <w:spacing w:val="-8"/>
                <w:sz w:val="24"/>
              </w:rPr>
              <w:t xml:space="preserve"> </w:t>
            </w:r>
            <w:r>
              <w:rPr>
                <w:sz w:val="24"/>
              </w:rPr>
              <w:t xml:space="preserve">bandaging </w:t>
            </w:r>
            <w:r>
              <w:rPr>
                <w:spacing w:val="-2"/>
                <w:sz w:val="24"/>
              </w:rPr>
              <w:t>connections</w:t>
            </w:r>
          </w:p>
        </w:tc>
        <w:tc>
          <w:tcPr>
            <w:tcW w:w="900" w:type="dxa"/>
          </w:tcPr>
          <w:p w:rsidR="0086402D" w:rsidRDefault="0086402D" w:rsidP="0086402D">
            <w:pPr>
              <w:pStyle w:val="TableParagraph"/>
              <w:spacing w:line="268" w:lineRule="exact"/>
              <w:ind w:left="118" w:right="2"/>
              <w:jc w:val="center"/>
              <w:rPr>
                <w:sz w:val="24"/>
              </w:rPr>
            </w:pPr>
            <w:r>
              <w:rPr>
                <w:spacing w:val="-5"/>
                <w:sz w:val="24"/>
              </w:rPr>
              <w:t>m²</w:t>
            </w:r>
          </w:p>
        </w:tc>
        <w:tc>
          <w:tcPr>
            <w:tcW w:w="1440" w:type="dxa"/>
          </w:tcPr>
          <w:p w:rsidR="0086402D" w:rsidRDefault="0086402D" w:rsidP="0086402D">
            <w:pPr>
              <w:pStyle w:val="TableParagraph"/>
              <w:spacing w:line="268" w:lineRule="exact"/>
              <w:ind w:left="112"/>
              <w:rPr>
                <w:sz w:val="24"/>
              </w:rPr>
            </w:pPr>
            <w:r>
              <w:rPr>
                <w:spacing w:val="-2"/>
                <w:sz w:val="24"/>
              </w:rPr>
              <w:t>16.50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r>
              <w:rPr>
                <w:b/>
              </w:rPr>
              <w:t>In</w:t>
            </w:r>
            <w:r>
              <w:rPr>
                <w:b/>
                <w:spacing w:val="-2"/>
              </w:rPr>
              <w:t xml:space="preserve"> total:</w:t>
            </w: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71" w:lineRule="exact"/>
              <w:ind w:left="112"/>
              <w:rPr>
                <w:b/>
                <w:sz w:val="24"/>
              </w:rPr>
            </w:pPr>
            <w:r>
              <w:rPr>
                <w:b/>
                <w:spacing w:val="-4"/>
                <w:sz w:val="24"/>
              </w:rPr>
              <w:lastRenderedPageBreak/>
              <w:t>VII.</w:t>
            </w:r>
          </w:p>
        </w:tc>
        <w:tc>
          <w:tcPr>
            <w:tcW w:w="2466" w:type="dxa"/>
          </w:tcPr>
          <w:p w:rsidR="0086402D" w:rsidRDefault="0086402D" w:rsidP="0086402D">
            <w:pPr>
              <w:pStyle w:val="TableParagraph"/>
              <w:spacing w:line="271" w:lineRule="exact"/>
              <w:ind w:left="112"/>
              <w:rPr>
                <w:b/>
                <w:sz w:val="24"/>
              </w:rPr>
            </w:pPr>
            <w:r>
              <w:rPr>
                <w:b/>
                <w:spacing w:val="-2"/>
                <w:sz w:val="24"/>
              </w:rPr>
              <w:t>CARPENTERY</w:t>
            </w: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70" w:lineRule="exact"/>
              <w:ind w:left="112"/>
              <w:rPr>
                <w:sz w:val="24"/>
              </w:rPr>
            </w:pPr>
            <w:r>
              <w:rPr>
                <w:spacing w:val="-5"/>
                <w:sz w:val="24"/>
              </w:rPr>
              <w:t>1.</w:t>
            </w:r>
          </w:p>
        </w:tc>
        <w:tc>
          <w:tcPr>
            <w:tcW w:w="2466" w:type="dxa"/>
          </w:tcPr>
          <w:p w:rsidR="0086402D" w:rsidRDefault="0086402D" w:rsidP="0086402D">
            <w:pPr>
              <w:pStyle w:val="TableParagraph"/>
              <w:ind w:left="112" w:right="126"/>
              <w:rPr>
                <w:sz w:val="24"/>
              </w:rPr>
            </w:pPr>
            <w:r>
              <w:rPr>
                <w:sz w:val="24"/>
              </w:rPr>
              <w:t>Production, installation and fitting of windows</w:t>
            </w:r>
            <w:r>
              <w:rPr>
                <w:spacing w:val="-1"/>
                <w:sz w:val="24"/>
              </w:rPr>
              <w:t xml:space="preserve"> </w:t>
            </w:r>
            <w:r>
              <w:rPr>
                <w:sz w:val="24"/>
              </w:rPr>
              <w:t>from</w:t>
            </w:r>
            <w:r>
              <w:rPr>
                <w:spacing w:val="-1"/>
                <w:sz w:val="24"/>
              </w:rPr>
              <w:t xml:space="preserve"> </w:t>
            </w:r>
            <w:r>
              <w:rPr>
                <w:sz w:val="24"/>
              </w:rPr>
              <w:t>first-class</w:t>
            </w:r>
            <w:r>
              <w:rPr>
                <w:spacing w:val="-1"/>
                <w:sz w:val="24"/>
              </w:rPr>
              <w:t xml:space="preserve"> </w:t>
            </w:r>
            <w:r>
              <w:rPr>
                <w:sz w:val="24"/>
              </w:rPr>
              <w:t>fir</w:t>
            </w:r>
            <w:r>
              <w:rPr>
                <w:spacing w:val="-1"/>
                <w:sz w:val="24"/>
              </w:rPr>
              <w:t xml:space="preserve"> </w:t>
            </w:r>
            <w:r>
              <w:rPr>
                <w:sz w:val="24"/>
              </w:rPr>
              <w:t>according</w:t>
            </w:r>
            <w:r>
              <w:rPr>
                <w:spacing w:val="-4"/>
                <w:sz w:val="24"/>
              </w:rPr>
              <w:t xml:space="preserve"> </w:t>
            </w:r>
            <w:r>
              <w:rPr>
                <w:sz w:val="24"/>
              </w:rPr>
              <w:t>to the carpentry scheme, glazed with low- emission thermal insulation glass d=25mm</w:t>
            </w:r>
            <w:r>
              <w:rPr>
                <w:spacing w:val="-5"/>
                <w:sz w:val="24"/>
              </w:rPr>
              <w:t xml:space="preserve"> </w:t>
            </w:r>
            <w:r>
              <w:rPr>
                <w:sz w:val="24"/>
              </w:rPr>
              <w:t>filled</w:t>
            </w:r>
            <w:r>
              <w:rPr>
                <w:spacing w:val="-5"/>
                <w:sz w:val="24"/>
              </w:rPr>
              <w:t xml:space="preserve"> </w:t>
            </w:r>
            <w:r>
              <w:rPr>
                <w:sz w:val="24"/>
              </w:rPr>
              <w:t>with</w:t>
            </w:r>
            <w:r>
              <w:rPr>
                <w:spacing w:val="-5"/>
                <w:sz w:val="24"/>
              </w:rPr>
              <w:t xml:space="preserve"> </w:t>
            </w:r>
            <w:r>
              <w:rPr>
                <w:sz w:val="24"/>
              </w:rPr>
              <w:t>argon,</w:t>
            </w:r>
            <w:r>
              <w:rPr>
                <w:spacing w:val="-5"/>
                <w:sz w:val="24"/>
              </w:rPr>
              <w:t xml:space="preserve"> </w:t>
            </w:r>
            <w:r>
              <w:rPr>
                <w:sz w:val="24"/>
              </w:rPr>
              <w:t>hardware</w:t>
            </w:r>
            <w:r>
              <w:rPr>
                <w:spacing w:val="-7"/>
                <w:sz w:val="24"/>
              </w:rPr>
              <w:t xml:space="preserve"> </w:t>
            </w:r>
            <w:r>
              <w:rPr>
                <w:sz w:val="24"/>
              </w:rPr>
              <w:t>and handle</w:t>
            </w:r>
            <w:r>
              <w:rPr>
                <w:spacing w:val="-8"/>
                <w:sz w:val="24"/>
              </w:rPr>
              <w:t xml:space="preserve"> </w:t>
            </w:r>
            <w:r>
              <w:rPr>
                <w:sz w:val="24"/>
              </w:rPr>
              <w:t>made</w:t>
            </w:r>
            <w:r>
              <w:rPr>
                <w:spacing w:val="-9"/>
                <w:sz w:val="24"/>
              </w:rPr>
              <w:t xml:space="preserve"> </w:t>
            </w:r>
            <w:r>
              <w:rPr>
                <w:sz w:val="24"/>
              </w:rPr>
              <w:t>of</w:t>
            </w:r>
            <w:r>
              <w:rPr>
                <w:spacing w:val="-8"/>
                <w:sz w:val="24"/>
              </w:rPr>
              <w:t xml:space="preserve"> </w:t>
            </w:r>
            <w:r>
              <w:rPr>
                <w:sz w:val="24"/>
              </w:rPr>
              <w:t>metal-brass,</w:t>
            </w:r>
            <w:r>
              <w:rPr>
                <w:spacing w:val="-8"/>
                <w:sz w:val="24"/>
              </w:rPr>
              <w:t xml:space="preserve"> </w:t>
            </w:r>
            <w:r>
              <w:rPr>
                <w:sz w:val="24"/>
              </w:rPr>
              <w:t>painted</w:t>
            </w:r>
            <w:r>
              <w:rPr>
                <w:spacing w:val="-8"/>
                <w:sz w:val="24"/>
              </w:rPr>
              <w:t xml:space="preserve"> </w:t>
            </w:r>
            <w:r>
              <w:rPr>
                <w:sz w:val="24"/>
              </w:rPr>
              <w:t>with sadolin 2 times, installation and sealing</w:t>
            </w:r>
          </w:p>
          <w:p w:rsidR="0086402D" w:rsidRDefault="0086402D" w:rsidP="0086402D">
            <w:pPr>
              <w:pStyle w:val="TableParagraph"/>
              <w:spacing w:line="274" w:lineRule="exact"/>
              <w:ind w:left="112" w:right="194"/>
              <w:rPr>
                <w:sz w:val="24"/>
              </w:rPr>
            </w:pPr>
            <w:r>
              <w:rPr>
                <w:sz w:val="24"/>
              </w:rPr>
              <w:t>with</w:t>
            </w:r>
            <w:r>
              <w:rPr>
                <w:spacing w:val="-10"/>
                <w:sz w:val="24"/>
              </w:rPr>
              <w:t xml:space="preserve"> </w:t>
            </w:r>
            <w:r>
              <w:rPr>
                <w:sz w:val="24"/>
              </w:rPr>
              <w:t>polyurethane</w:t>
            </w:r>
            <w:r>
              <w:rPr>
                <w:spacing w:val="-11"/>
                <w:sz w:val="24"/>
              </w:rPr>
              <w:t xml:space="preserve"> </w:t>
            </w:r>
            <w:r>
              <w:rPr>
                <w:sz w:val="24"/>
              </w:rPr>
              <w:t>foam,</w:t>
            </w:r>
            <w:r>
              <w:rPr>
                <w:spacing w:val="-10"/>
                <w:sz w:val="24"/>
              </w:rPr>
              <w:t xml:space="preserve"> </w:t>
            </w:r>
            <w:r>
              <w:rPr>
                <w:sz w:val="24"/>
              </w:rPr>
              <w:t>fully</w:t>
            </w:r>
            <w:r>
              <w:rPr>
                <w:spacing w:val="-14"/>
                <w:sz w:val="24"/>
              </w:rPr>
              <w:t xml:space="preserve"> </w:t>
            </w:r>
            <w:r>
              <w:rPr>
                <w:sz w:val="24"/>
              </w:rPr>
              <w:t>executed and calculated each piece.</w:t>
            </w:r>
          </w:p>
        </w:tc>
        <w:tc>
          <w:tcPr>
            <w:tcW w:w="900" w:type="dxa"/>
          </w:tcPr>
          <w:p w:rsidR="0086402D" w:rsidRDefault="0086402D" w:rsidP="0086402D">
            <w:pPr>
              <w:pStyle w:val="TableParagraph"/>
              <w:rPr>
                <w:sz w:val="24"/>
              </w:rPr>
            </w:pPr>
          </w:p>
        </w:tc>
        <w:tc>
          <w:tcPr>
            <w:tcW w:w="1440" w:type="dxa"/>
          </w:tcPr>
          <w:p w:rsidR="0086402D" w:rsidRDefault="0086402D" w:rsidP="0086402D">
            <w:pPr>
              <w:pStyle w:val="TableParagraph"/>
              <w:rPr>
                <w:sz w:val="24"/>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rPr>
                <w:sz w:val="24"/>
              </w:rPr>
            </w:pPr>
          </w:p>
        </w:tc>
        <w:tc>
          <w:tcPr>
            <w:tcW w:w="2466" w:type="dxa"/>
          </w:tcPr>
          <w:p w:rsidR="0086402D" w:rsidRDefault="0086402D" w:rsidP="0086402D">
            <w:pPr>
              <w:pStyle w:val="TableParagraph"/>
              <w:spacing w:before="133"/>
              <w:ind w:left="112"/>
              <w:rPr>
                <w:sz w:val="24"/>
              </w:rPr>
            </w:pPr>
            <w:r>
              <w:rPr>
                <w:spacing w:val="-2"/>
                <w:sz w:val="24"/>
              </w:rPr>
              <w:t>window-120/260</w:t>
            </w:r>
          </w:p>
        </w:tc>
        <w:tc>
          <w:tcPr>
            <w:tcW w:w="900" w:type="dxa"/>
          </w:tcPr>
          <w:p w:rsidR="0086402D" w:rsidRDefault="0086402D" w:rsidP="0086402D">
            <w:pPr>
              <w:pStyle w:val="TableParagraph"/>
              <w:spacing w:line="268" w:lineRule="exact"/>
              <w:ind w:left="118"/>
              <w:jc w:val="center"/>
              <w:rPr>
                <w:sz w:val="24"/>
              </w:rPr>
            </w:pPr>
            <w:r>
              <w:rPr>
                <w:spacing w:val="-5"/>
                <w:sz w:val="24"/>
              </w:rPr>
              <w:t>pcs</w:t>
            </w:r>
          </w:p>
        </w:tc>
        <w:tc>
          <w:tcPr>
            <w:tcW w:w="1440" w:type="dxa"/>
          </w:tcPr>
          <w:p w:rsidR="0086402D" w:rsidRDefault="0086402D" w:rsidP="0086402D">
            <w:pPr>
              <w:pStyle w:val="TableParagraph"/>
              <w:spacing w:line="268" w:lineRule="exact"/>
              <w:ind w:left="112"/>
              <w:rPr>
                <w:sz w:val="24"/>
              </w:rPr>
            </w:pPr>
            <w:r>
              <w:rPr>
                <w:spacing w:val="-4"/>
                <w:sz w:val="24"/>
              </w:rPr>
              <w:t>1.00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before="6" w:line="273" w:lineRule="exact"/>
              <w:ind w:left="112"/>
              <w:rPr>
                <w:sz w:val="24"/>
              </w:rPr>
            </w:pPr>
            <w:r>
              <w:rPr>
                <w:spacing w:val="-2"/>
                <w:sz w:val="24"/>
              </w:rPr>
              <w:t>window-110/220</w:t>
            </w:r>
          </w:p>
        </w:tc>
        <w:tc>
          <w:tcPr>
            <w:tcW w:w="900" w:type="dxa"/>
          </w:tcPr>
          <w:p w:rsidR="0086402D" w:rsidRDefault="0086402D" w:rsidP="0086402D">
            <w:pPr>
              <w:pStyle w:val="TableParagraph"/>
              <w:spacing w:line="268" w:lineRule="exact"/>
              <w:ind w:left="118"/>
              <w:jc w:val="center"/>
              <w:rPr>
                <w:sz w:val="24"/>
              </w:rPr>
            </w:pPr>
            <w:r>
              <w:rPr>
                <w:spacing w:val="-5"/>
                <w:sz w:val="24"/>
              </w:rPr>
              <w:t>pcs</w:t>
            </w:r>
          </w:p>
        </w:tc>
        <w:tc>
          <w:tcPr>
            <w:tcW w:w="1440" w:type="dxa"/>
          </w:tcPr>
          <w:p w:rsidR="0086402D" w:rsidRDefault="0086402D" w:rsidP="0086402D">
            <w:pPr>
              <w:pStyle w:val="TableParagraph"/>
              <w:spacing w:line="268" w:lineRule="exact"/>
              <w:ind w:left="112"/>
              <w:rPr>
                <w:sz w:val="24"/>
              </w:rPr>
            </w:pPr>
            <w:r>
              <w:rPr>
                <w:spacing w:val="-4"/>
                <w:sz w:val="24"/>
              </w:rPr>
              <w:t>1.00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rPr>
                <w:sz w:val="24"/>
              </w:rPr>
            </w:pPr>
          </w:p>
        </w:tc>
        <w:tc>
          <w:tcPr>
            <w:tcW w:w="2466" w:type="dxa"/>
          </w:tcPr>
          <w:p w:rsidR="0086402D" w:rsidRDefault="0086402D" w:rsidP="0086402D">
            <w:pPr>
              <w:pStyle w:val="TableParagraph"/>
              <w:spacing w:before="133"/>
              <w:ind w:left="112"/>
              <w:rPr>
                <w:sz w:val="24"/>
              </w:rPr>
            </w:pPr>
            <w:r>
              <w:rPr>
                <w:spacing w:val="-2"/>
                <w:sz w:val="24"/>
              </w:rPr>
              <w:t>window-310/250</w:t>
            </w:r>
          </w:p>
        </w:tc>
        <w:tc>
          <w:tcPr>
            <w:tcW w:w="900" w:type="dxa"/>
          </w:tcPr>
          <w:p w:rsidR="0086402D" w:rsidRDefault="0086402D" w:rsidP="0086402D">
            <w:pPr>
              <w:pStyle w:val="TableParagraph"/>
              <w:spacing w:line="268" w:lineRule="exact"/>
              <w:ind w:left="118"/>
              <w:jc w:val="center"/>
              <w:rPr>
                <w:sz w:val="24"/>
              </w:rPr>
            </w:pPr>
            <w:r>
              <w:rPr>
                <w:spacing w:val="-5"/>
                <w:sz w:val="24"/>
              </w:rPr>
              <w:t>pcs</w:t>
            </w:r>
          </w:p>
        </w:tc>
        <w:tc>
          <w:tcPr>
            <w:tcW w:w="1440" w:type="dxa"/>
          </w:tcPr>
          <w:p w:rsidR="0086402D" w:rsidRDefault="0086402D" w:rsidP="0086402D">
            <w:pPr>
              <w:pStyle w:val="TableParagraph"/>
              <w:spacing w:line="268" w:lineRule="exact"/>
              <w:ind w:left="112"/>
              <w:rPr>
                <w:sz w:val="24"/>
              </w:rPr>
            </w:pPr>
            <w:r>
              <w:rPr>
                <w:spacing w:val="-4"/>
                <w:sz w:val="24"/>
              </w:rPr>
              <w:t>1.00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rPr>
                <w:sz w:val="24"/>
              </w:rPr>
            </w:pPr>
          </w:p>
        </w:tc>
        <w:tc>
          <w:tcPr>
            <w:tcW w:w="2466" w:type="dxa"/>
          </w:tcPr>
          <w:p w:rsidR="0086402D" w:rsidRDefault="0086402D" w:rsidP="0086402D">
            <w:pPr>
              <w:pStyle w:val="TableParagraph"/>
              <w:spacing w:before="134"/>
              <w:ind w:left="112"/>
              <w:rPr>
                <w:sz w:val="24"/>
              </w:rPr>
            </w:pPr>
            <w:r>
              <w:rPr>
                <w:spacing w:val="-2"/>
                <w:sz w:val="24"/>
              </w:rPr>
              <w:t>door-160/240+100</w:t>
            </w:r>
          </w:p>
        </w:tc>
        <w:tc>
          <w:tcPr>
            <w:tcW w:w="900" w:type="dxa"/>
          </w:tcPr>
          <w:p w:rsidR="0086402D" w:rsidRDefault="0086402D" w:rsidP="0086402D">
            <w:pPr>
              <w:pStyle w:val="TableParagraph"/>
              <w:spacing w:line="266" w:lineRule="exact"/>
              <w:ind w:left="118"/>
              <w:jc w:val="center"/>
              <w:rPr>
                <w:sz w:val="24"/>
              </w:rPr>
            </w:pPr>
            <w:r>
              <w:rPr>
                <w:spacing w:val="-5"/>
                <w:sz w:val="24"/>
              </w:rPr>
              <w:t>pcs</w:t>
            </w:r>
          </w:p>
        </w:tc>
        <w:tc>
          <w:tcPr>
            <w:tcW w:w="1440" w:type="dxa"/>
          </w:tcPr>
          <w:p w:rsidR="0086402D" w:rsidRDefault="0086402D" w:rsidP="0086402D">
            <w:pPr>
              <w:pStyle w:val="TableParagraph"/>
              <w:spacing w:line="266" w:lineRule="exact"/>
              <w:ind w:left="112"/>
              <w:rPr>
                <w:sz w:val="24"/>
              </w:rPr>
            </w:pPr>
            <w:r>
              <w:rPr>
                <w:spacing w:val="-4"/>
                <w:sz w:val="24"/>
              </w:rPr>
              <w:t>2.00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rPr>
                <w:sz w:val="24"/>
              </w:rPr>
            </w:pPr>
          </w:p>
        </w:tc>
        <w:tc>
          <w:tcPr>
            <w:tcW w:w="2466" w:type="dxa"/>
          </w:tcPr>
          <w:p w:rsidR="0086402D" w:rsidRDefault="0086402D" w:rsidP="0086402D">
            <w:pPr>
              <w:pStyle w:val="TableParagraph"/>
              <w:rPr>
                <w:sz w:val="24"/>
              </w:rPr>
            </w:pPr>
          </w:p>
        </w:tc>
        <w:tc>
          <w:tcPr>
            <w:tcW w:w="900" w:type="dxa"/>
          </w:tcPr>
          <w:p w:rsidR="0086402D" w:rsidRDefault="0086402D" w:rsidP="0086402D">
            <w:pPr>
              <w:pStyle w:val="TableParagraph"/>
              <w:rPr>
                <w:sz w:val="24"/>
              </w:rPr>
            </w:pPr>
          </w:p>
        </w:tc>
        <w:tc>
          <w:tcPr>
            <w:tcW w:w="1440" w:type="dxa"/>
          </w:tcPr>
          <w:p w:rsidR="0086402D" w:rsidRDefault="0086402D" w:rsidP="0086402D">
            <w:pPr>
              <w:pStyle w:val="TableParagraph"/>
              <w:rPr>
                <w:sz w:val="24"/>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rPr>
                <w:sz w:val="24"/>
              </w:rPr>
            </w:pPr>
          </w:p>
        </w:tc>
        <w:tc>
          <w:tcPr>
            <w:tcW w:w="2466" w:type="dxa"/>
          </w:tcPr>
          <w:p w:rsidR="0086402D" w:rsidRDefault="0086402D" w:rsidP="0086402D">
            <w:pPr>
              <w:pStyle w:val="TableParagraph"/>
              <w:spacing w:before="131"/>
              <w:ind w:left="112"/>
              <w:rPr>
                <w:sz w:val="24"/>
              </w:rPr>
            </w:pPr>
            <w:r>
              <w:rPr>
                <w:spacing w:val="-2"/>
                <w:sz w:val="24"/>
              </w:rPr>
              <w:t>door-70/195</w:t>
            </w:r>
          </w:p>
        </w:tc>
        <w:tc>
          <w:tcPr>
            <w:tcW w:w="900" w:type="dxa"/>
          </w:tcPr>
          <w:p w:rsidR="0086402D" w:rsidRDefault="0086402D" w:rsidP="0086402D">
            <w:pPr>
              <w:pStyle w:val="TableParagraph"/>
              <w:spacing w:line="265" w:lineRule="exact"/>
              <w:ind w:left="118"/>
              <w:jc w:val="center"/>
              <w:rPr>
                <w:sz w:val="24"/>
              </w:rPr>
            </w:pPr>
            <w:r>
              <w:rPr>
                <w:spacing w:val="-5"/>
                <w:sz w:val="24"/>
              </w:rPr>
              <w:t>pcs</w:t>
            </w:r>
          </w:p>
        </w:tc>
        <w:tc>
          <w:tcPr>
            <w:tcW w:w="1440" w:type="dxa"/>
          </w:tcPr>
          <w:p w:rsidR="0086402D" w:rsidRDefault="0086402D" w:rsidP="0086402D">
            <w:pPr>
              <w:pStyle w:val="TableParagraph"/>
              <w:spacing w:line="265" w:lineRule="exact"/>
              <w:ind w:left="112"/>
              <w:rPr>
                <w:sz w:val="24"/>
              </w:rPr>
            </w:pPr>
            <w:r>
              <w:rPr>
                <w:spacing w:val="-4"/>
                <w:sz w:val="24"/>
              </w:rPr>
              <w:t>1.00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r>
              <w:rPr>
                <w:b/>
              </w:rPr>
              <w:t>In</w:t>
            </w:r>
            <w:r>
              <w:rPr>
                <w:b/>
                <w:spacing w:val="-2"/>
              </w:rPr>
              <w:t xml:space="preserve"> total:</w:t>
            </w: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5" w:lineRule="exact"/>
              <w:ind w:left="112"/>
              <w:rPr>
                <w:sz w:val="24"/>
              </w:rPr>
            </w:pPr>
            <w:r>
              <w:rPr>
                <w:spacing w:val="-2"/>
                <w:sz w:val="24"/>
              </w:rPr>
              <w:t>VIII.</w:t>
            </w:r>
          </w:p>
        </w:tc>
        <w:tc>
          <w:tcPr>
            <w:tcW w:w="2466" w:type="dxa"/>
          </w:tcPr>
          <w:p w:rsidR="0086402D" w:rsidRDefault="0086402D" w:rsidP="0086402D">
            <w:pPr>
              <w:pStyle w:val="TableParagraph"/>
              <w:spacing w:line="270" w:lineRule="exact"/>
              <w:ind w:left="112"/>
              <w:rPr>
                <w:b/>
                <w:sz w:val="24"/>
              </w:rPr>
            </w:pPr>
            <w:r>
              <w:rPr>
                <w:b/>
                <w:sz w:val="24"/>
              </w:rPr>
              <w:t>PAINTING</w:t>
            </w:r>
            <w:r>
              <w:rPr>
                <w:b/>
                <w:spacing w:val="-7"/>
                <w:sz w:val="24"/>
              </w:rPr>
              <w:t xml:space="preserve"> </w:t>
            </w:r>
            <w:r>
              <w:rPr>
                <w:b/>
                <w:spacing w:val="-4"/>
                <w:sz w:val="24"/>
              </w:rPr>
              <w:t>WORK</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70" w:lineRule="exact"/>
              <w:ind w:left="112"/>
              <w:rPr>
                <w:sz w:val="24"/>
              </w:rPr>
            </w:pPr>
            <w:r>
              <w:rPr>
                <w:spacing w:val="-5"/>
                <w:sz w:val="24"/>
              </w:rPr>
              <w:t>1.</w:t>
            </w:r>
          </w:p>
        </w:tc>
        <w:tc>
          <w:tcPr>
            <w:tcW w:w="2466" w:type="dxa"/>
          </w:tcPr>
          <w:p w:rsidR="0086402D" w:rsidRDefault="0086402D" w:rsidP="0086402D">
            <w:pPr>
              <w:pStyle w:val="TableParagraph"/>
              <w:spacing w:line="276" w:lineRule="exact"/>
              <w:ind w:left="112" w:right="741"/>
              <w:jc w:val="both"/>
              <w:rPr>
                <w:sz w:val="24"/>
              </w:rPr>
            </w:pPr>
            <w:r>
              <w:rPr>
                <w:sz w:val="24"/>
              </w:rPr>
              <w:t>Painting the existing interior doors (double-winged)</w:t>
            </w:r>
            <w:r>
              <w:rPr>
                <w:spacing w:val="-4"/>
                <w:sz w:val="24"/>
              </w:rPr>
              <w:t xml:space="preserve"> </w:t>
            </w:r>
            <w:r>
              <w:rPr>
                <w:sz w:val="24"/>
              </w:rPr>
              <w:t>made</w:t>
            </w:r>
            <w:r>
              <w:rPr>
                <w:spacing w:val="-5"/>
                <w:sz w:val="24"/>
              </w:rPr>
              <w:t xml:space="preserve"> </w:t>
            </w:r>
            <w:r>
              <w:rPr>
                <w:sz w:val="24"/>
              </w:rPr>
              <w:t>of</w:t>
            </w:r>
            <w:r>
              <w:rPr>
                <w:spacing w:val="-3"/>
                <w:sz w:val="24"/>
              </w:rPr>
              <w:t xml:space="preserve"> </w:t>
            </w:r>
            <w:r>
              <w:rPr>
                <w:sz w:val="24"/>
              </w:rPr>
              <w:t>fir</w:t>
            </w:r>
            <w:r>
              <w:rPr>
                <w:spacing w:val="-5"/>
                <w:sz w:val="24"/>
              </w:rPr>
              <w:t xml:space="preserve"> </w:t>
            </w:r>
            <w:r>
              <w:rPr>
                <w:sz w:val="24"/>
              </w:rPr>
              <w:t>wood, painted</w:t>
            </w:r>
            <w:r>
              <w:rPr>
                <w:spacing w:val="-8"/>
                <w:sz w:val="24"/>
              </w:rPr>
              <w:t xml:space="preserve"> </w:t>
            </w:r>
            <w:r>
              <w:rPr>
                <w:sz w:val="24"/>
              </w:rPr>
              <w:t>with</w:t>
            </w:r>
            <w:r>
              <w:rPr>
                <w:spacing w:val="-8"/>
                <w:sz w:val="24"/>
              </w:rPr>
              <w:t xml:space="preserve"> </w:t>
            </w:r>
            <w:r>
              <w:rPr>
                <w:sz w:val="24"/>
              </w:rPr>
              <w:t>lacquer</w:t>
            </w:r>
            <w:r>
              <w:rPr>
                <w:spacing w:val="-8"/>
                <w:sz w:val="24"/>
              </w:rPr>
              <w:t xml:space="preserve"> </w:t>
            </w:r>
            <w:r>
              <w:rPr>
                <w:sz w:val="24"/>
              </w:rPr>
              <w:t>paint,</w:t>
            </w:r>
            <w:r>
              <w:rPr>
                <w:spacing w:val="-6"/>
                <w:sz w:val="24"/>
              </w:rPr>
              <w:t xml:space="preserve"> </w:t>
            </w:r>
            <w:r>
              <w:rPr>
                <w:sz w:val="24"/>
              </w:rPr>
              <w:t>with</w:t>
            </w:r>
            <w:r>
              <w:rPr>
                <w:spacing w:val="-8"/>
                <w:sz w:val="24"/>
              </w:rPr>
              <w:t xml:space="preserve"> </w:t>
            </w:r>
            <w:r>
              <w:rPr>
                <w:sz w:val="24"/>
              </w:rPr>
              <w:t xml:space="preserve">the </w:t>
            </w:r>
            <w:r>
              <w:rPr>
                <w:sz w:val="24"/>
              </w:rPr>
              <w:lastRenderedPageBreak/>
              <w:t>necessary preparatory work</w:t>
            </w:r>
          </w:p>
        </w:tc>
        <w:tc>
          <w:tcPr>
            <w:tcW w:w="900" w:type="dxa"/>
          </w:tcPr>
          <w:p w:rsidR="0086402D" w:rsidRDefault="0086402D" w:rsidP="0086402D">
            <w:pPr>
              <w:pStyle w:val="TableParagraph"/>
              <w:rPr>
                <w:sz w:val="24"/>
              </w:rPr>
            </w:pPr>
          </w:p>
        </w:tc>
        <w:tc>
          <w:tcPr>
            <w:tcW w:w="1440" w:type="dxa"/>
          </w:tcPr>
          <w:p w:rsidR="0086402D" w:rsidRDefault="0086402D" w:rsidP="0086402D">
            <w:pPr>
              <w:pStyle w:val="TableParagraph"/>
              <w:rPr>
                <w:sz w:val="24"/>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5" w:lineRule="exact"/>
              <w:ind w:left="112"/>
              <w:rPr>
                <w:sz w:val="24"/>
              </w:rPr>
            </w:pPr>
            <w:r>
              <w:rPr>
                <w:spacing w:val="-5"/>
                <w:sz w:val="24"/>
              </w:rPr>
              <w:lastRenderedPageBreak/>
              <w:t>a.</w:t>
            </w:r>
          </w:p>
        </w:tc>
        <w:tc>
          <w:tcPr>
            <w:tcW w:w="2466" w:type="dxa"/>
          </w:tcPr>
          <w:p w:rsidR="0086402D" w:rsidRDefault="0086402D" w:rsidP="0086402D">
            <w:pPr>
              <w:pStyle w:val="TableParagraph"/>
              <w:spacing w:line="265" w:lineRule="exact"/>
              <w:ind w:left="112"/>
              <w:rPr>
                <w:sz w:val="24"/>
              </w:rPr>
            </w:pPr>
            <w:r>
              <w:rPr>
                <w:spacing w:val="-2"/>
                <w:sz w:val="24"/>
              </w:rPr>
              <w:t>door-160/250</w:t>
            </w:r>
          </w:p>
        </w:tc>
        <w:tc>
          <w:tcPr>
            <w:tcW w:w="900" w:type="dxa"/>
          </w:tcPr>
          <w:p w:rsidR="0086402D" w:rsidRDefault="0086402D" w:rsidP="0086402D">
            <w:pPr>
              <w:pStyle w:val="TableParagraph"/>
              <w:spacing w:line="265" w:lineRule="exact"/>
              <w:ind w:left="118"/>
              <w:jc w:val="center"/>
              <w:rPr>
                <w:sz w:val="24"/>
              </w:rPr>
            </w:pPr>
            <w:r>
              <w:rPr>
                <w:spacing w:val="-5"/>
                <w:sz w:val="24"/>
              </w:rPr>
              <w:t>pcs</w:t>
            </w:r>
          </w:p>
        </w:tc>
        <w:tc>
          <w:tcPr>
            <w:tcW w:w="1440" w:type="dxa"/>
          </w:tcPr>
          <w:p w:rsidR="0086402D" w:rsidRDefault="0086402D" w:rsidP="0086402D">
            <w:pPr>
              <w:pStyle w:val="TableParagraph"/>
              <w:spacing w:line="265" w:lineRule="exact"/>
              <w:ind w:left="112"/>
              <w:rPr>
                <w:sz w:val="24"/>
              </w:rPr>
            </w:pPr>
            <w:r>
              <w:rPr>
                <w:spacing w:val="-4"/>
                <w:sz w:val="24"/>
              </w:rPr>
              <w:t>3.00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b.</w:t>
            </w:r>
          </w:p>
        </w:tc>
        <w:tc>
          <w:tcPr>
            <w:tcW w:w="2466" w:type="dxa"/>
          </w:tcPr>
          <w:p w:rsidR="0086402D" w:rsidRDefault="0086402D" w:rsidP="0086402D">
            <w:pPr>
              <w:pStyle w:val="TableParagraph"/>
              <w:spacing w:line="268" w:lineRule="exact"/>
              <w:ind w:left="112"/>
              <w:rPr>
                <w:sz w:val="24"/>
              </w:rPr>
            </w:pPr>
            <w:r>
              <w:rPr>
                <w:spacing w:val="-2"/>
                <w:sz w:val="24"/>
              </w:rPr>
              <w:t>door-160/210</w:t>
            </w:r>
          </w:p>
        </w:tc>
        <w:tc>
          <w:tcPr>
            <w:tcW w:w="900" w:type="dxa"/>
          </w:tcPr>
          <w:p w:rsidR="0086402D" w:rsidRDefault="0086402D" w:rsidP="0086402D">
            <w:pPr>
              <w:pStyle w:val="TableParagraph"/>
              <w:spacing w:line="268" w:lineRule="exact"/>
              <w:ind w:left="118"/>
              <w:jc w:val="center"/>
              <w:rPr>
                <w:sz w:val="24"/>
              </w:rPr>
            </w:pPr>
            <w:r>
              <w:rPr>
                <w:spacing w:val="-5"/>
                <w:sz w:val="24"/>
              </w:rPr>
              <w:t>pcs</w:t>
            </w:r>
          </w:p>
        </w:tc>
        <w:tc>
          <w:tcPr>
            <w:tcW w:w="1440" w:type="dxa"/>
          </w:tcPr>
          <w:p w:rsidR="0086402D" w:rsidRDefault="0086402D" w:rsidP="0086402D">
            <w:pPr>
              <w:pStyle w:val="TableParagraph"/>
              <w:spacing w:line="268" w:lineRule="exact"/>
              <w:ind w:left="112"/>
              <w:rPr>
                <w:sz w:val="24"/>
              </w:rPr>
            </w:pPr>
            <w:r>
              <w:rPr>
                <w:spacing w:val="-4"/>
                <w:sz w:val="24"/>
              </w:rPr>
              <w:t>1.00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2.</w:t>
            </w:r>
          </w:p>
        </w:tc>
        <w:tc>
          <w:tcPr>
            <w:tcW w:w="2466" w:type="dxa"/>
          </w:tcPr>
          <w:p w:rsidR="0086402D" w:rsidRDefault="0086402D" w:rsidP="0086402D">
            <w:pPr>
              <w:pStyle w:val="TableParagraph"/>
              <w:ind w:left="112" w:right="427"/>
              <w:rPr>
                <w:sz w:val="24"/>
              </w:rPr>
            </w:pPr>
            <w:r>
              <w:rPr>
                <w:sz w:val="24"/>
              </w:rPr>
              <w:t>Plastering the ceiling and part of the wall</w:t>
            </w:r>
            <w:r>
              <w:rPr>
                <w:spacing w:val="-9"/>
                <w:sz w:val="24"/>
              </w:rPr>
              <w:t xml:space="preserve"> </w:t>
            </w:r>
            <w:r>
              <w:rPr>
                <w:sz w:val="24"/>
              </w:rPr>
              <w:t>in</w:t>
            </w:r>
            <w:r>
              <w:rPr>
                <w:spacing w:val="-9"/>
                <w:sz w:val="24"/>
              </w:rPr>
              <w:t xml:space="preserve"> </w:t>
            </w:r>
            <w:r>
              <w:rPr>
                <w:sz w:val="24"/>
              </w:rPr>
              <w:t>the</w:t>
            </w:r>
            <w:r>
              <w:rPr>
                <w:spacing w:val="-9"/>
                <w:sz w:val="24"/>
              </w:rPr>
              <w:t xml:space="preserve"> </w:t>
            </w:r>
            <w:r>
              <w:rPr>
                <w:sz w:val="24"/>
              </w:rPr>
              <w:t>corridor</w:t>
            </w:r>
            <w:r>
              <w:rPr>
                <w:spacing w:val="-9"/>
                <w:sz w:val="24"/>
              </w:rPr>
              <w:t xml:space="preserve"> </w:t>
            </w:r>
            <w:r>
              <w:rPr>
                <w:sz w:val="24"/>
              </w:rPr>
              <w:t>with</w:t>
            </w:r>
            <w:r>
              <w:rPr>
                <w:spacing w:val="-7"/>
                <w:sz w:val="24"/>
              </w:rPr>
              <w:t xml:space="preserve"> </w:t>
            </w:r>
            <w:r>
              <w:rPr>
                <w:sz w:val="24"/>
              </w:rPr>
              <w:t>construction glue with the installation of a glass</w:t>
            </w:r>
          </w:p>
          <w:p w:rsidR="0086402D" w:rsidRDefault="0086402D" w:rsidP="0086402D">
            <w:pPr>
              <w:pStyle w:val="TableParagraph"/>
              <w:spacing w:line="261" w:lineRule="exact"/>
              <w:ind w:left="112"/>
              <w:rPr>
                <w:sz w:val="24"/>
              </w:rPr>
            </w:pPr>
            <w:r>
              <w:rPr>
                <w:spacing w:val="-4"/>
                <w:sz w:val="24"/>
              </w:rPr>
              <w:t>mesh</w:t>
            </w:r>
          </w:p>
        </w:tc>
        <w:tc>
          <w:tcPr>
            <w:tcW w:w="900" w:type="dxa"/>
          </w:tcPr>
          <w:p w:rsidR="0086402D" w:rsidRDefault="0086402D" w:rsidP="0086402D">
            <w:pPr>
              <w:pStyle w:val="TableParagraph"/>
              <w:spacing w:line="268" w:lineRule="exact"/>
              <w:ind w:left="118" w:right="2"/>
              <w:jc w:val="center"/>
              <w:rPr>
                <w:sz w:val="24"/>
              </w:rPr>
            </w:pPr>
            <w:r>
              <w:rPr>
                <w:spacing w:val="-5"/>
                <w:sz w:val="24"/>
              </w:rPr>
              <w:t>m²</w:t>
            </w:r>
          </w:p>
        </w:tc>
        <w:tc>
          <w:tcPr>
            <w:tcW w:w="1440" w:type="dxa"/>
          </w:tcPr>
          <w:p w:rsidR="0086402D" w:rsidRDefault="0086402D" w:rsidP="0086402D">
            <w:pPr>
              <w:pStyle w:val="TableParagraph"/>
              <w:spacing w:line="268" w:lineRule="exact"/>
              <w:ind w:left="112"/>
              <w:rPr>
                <w:sz w:val="24"/>
              </w:rPr>
            </w:pPr>
            <w:r>
              <w:rPr>
                <w:spacing w:val="-2"/>
                <w:sz w:val="24"/>
              </w:rPr>
              <w:t>94.00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70" w:lineRule="exact"/>
              <w:ind w:left="112"/>
              <w:rPr>
                <w:sz w:val="24"/>
              </w:rPr>
            </w:pPr>
            <w:r>
              <w:rPr>
                <w:spacing w:val="-5"/>
                <w:sz w:val="24"/>
              </w:rPr>
              <w:t>3.</w:t>
            </w:r>
          </w:p>
        </w:tc>
        <w:tc>
          <w:tcPr>
            <w:tcW w:w="2466" w:type="dxa"/>
          </w:tcPr>
          <w:p w:rsidR="0086402D" w:rsidRDefault="0086402D" w:rsidP="0086402D">
            <w:pPr>
              <w:pStyle w:val="TableParagraph"/>
              <w:ind w:left="112" w:right="194"/>
              <w:rPr>
                <w:sz w:val="24"/>
              </w:rPr>
            </w:pPr>
            <w:r>
              <w:rPr>
                <w:sz w:val="24"/>
              </w:rPr>
              <w:t>Repair, cleaning and painting with sadolin</w:t>
            </w:r>
            <w:r>
              <w:rPr>
                <w:spacing w:val="-7"/>
                <w:sz w:val="24"/>
              </w:rPr>
              <w:t xml:space="preserve"> </w:t>
            </w:r>
            <w:r>
              <w:rPr>
                <w:sz w:val="24"/>
              </w:rPr>
              <w:t>wood</w:t>
            </w:r>
            <w:r>
              <w:rPr>
                <w:spacing w:val="-7"/>
                <w:sz w:val="24"/>
              </w:rPr>
              <w:t xml:space="preserve"> </w:t>
            </w:r>
            <w:r>
              <w:rPr>
                <w:sz w:val="24"/>
              </w:rPr>
              <w:t>paneling</w:t>
            </w:r>
            <w:r>
              <w:rPr>
                <w:spacing w:val="-9"/>
                <w:sz w:val="24"/>
              </w:rPr>
              <w:t xml:space="preserve"> </w:t>
            </w:r>
            <w:r>
              <w:rPr>
                <w:sz w:val="24"/>
              </w:rPr>
              <w:t>on</w:t>
            </w:r>
            <w:r>
              <w:rPr>
                <w:spacing w:val="-7"/>
                <w:sz w:val="24"/>
              </w:rPr>
              <w:t xml:space="preserve"> </w:t>
            </w:r>
            <w:r>
              <w:rPr>
                <w:sz w:val="24"/>
              </w:rPr>
              <w:t>the</w:t>
            </w:r>
            <w:r>
              <w:rPr>
                <w:spacing w:val="-7"/>
                <w:sz w:val="24"/>
              </w:rPr>
              <w:t xml:space="preserve"> </w:t>
            </w:r>
            <w:r>
              <w:rPr>
                <w:sz w:val="24"/>
              </w:rPr>
              <w:t>wall</w:t>
            </w:r>
            <w:r>
              <w:rPr>
                <w:spacing w:val="-7"/>
                <w:sz w:val="24"/>
              </w:rPr>
              <w:t xml:space="preserve"> </w:t>
            </w:r>
            <w:r>
              <w:rPr>
                <w:sz w:val="24"/>
              </w:rPr>
              <w:t>in</w:t>
            </w:r>
          </w:p>
          <w:p w:rsidR="0086402D" w:rsidRDefault="0086402D" w:rsidP="0086402D">
            <w:pPr>
              <w:pStyle w:val="TableParagraph"/>
              <w:spacing w:line="261" w:lineRule="exact"/>
              <w:ind w:left="112"/>
              <w:rPr>
                <w:sz w:val="24"/>
              </w:rPr>
            </w:pPr>
            <w:r>
              <w:rPr>
                <w:sz w:val="24"/>
              </w:rPr>
              <w:t>the</w:t>
            </w:r>
            <w:r>
              <w:rPr>
                <w:spacing w:val="1"/>
                <w:sz w:val="24"/>
              </w:rPr>
              <w:t xml:space="preserve"> </w:t>
            </w:r>
            <w:r>
              <w:rPr>
                <w:sz w:val="24"/>
              </w:rPr>
              <w:t>utility</w:t>
            </w:r>
            <w:r>
              <w:rPr>
                <w:spacing w:val="-6"/>
                <w:sz w:val="24"/>
              </w:rPr>
              <w:t xml:space="preserve"> </w:t>
            </w:r>
            <w:r>
              <w:rPr>
                <w:spacing w:val="-4"/>
                <w:sz w:val="24"/>
              </w:rPr>
              <w:t>room</w:t>
            </w:r>
          </w:p>
        </w:tc>
        <w:tc>
          <w:tcPr>
            <w:tcW w:w="900" w:type="dxa"/>
          </w:tcPr>
          <w:p w:rsidR="0086402D" w:rsidRDefault="0086402D" w:rsidP="0086402D">
            <w:pPr>
              <w:pStyle w:val="TableParagraph"/>
              <w:spacing w:line="270" w:lineRule="exact"/>
              <w:ind w:left="118" w:right="3"/>
              <w:jc w:val="center"/>
              <w:rPr>
                <w:sz w:val="24"/>
              </w:rPr>
            </w:pPr>
            <w:r>
              <w:rPr>
                <w:spacing w:val="-10"/>
                <w:sz w:val="24"/>
              </w:rPr>
              <w:t>m</w:t>
            </w:r>
          </w:p>
        </w:tc>
        <w:tc>
          <w:tcPr>
            <w:tcW w:w="1440" w:type="dxa"/>
          </w:tcPr>
          <w:p w:rsidR="0086402D" w:rsidRDefault="0086402D" w:rsidP="0086402D">
            <w:pPr>
              <w:pStyle w:val="TableParagraph"/>
              <w:spacing w:line="270" w:lineRule="exact"/>
              <w:ind w:left="112"/>
              <w:rPr>
                <w:sz w:val="24"/>
              </w:rPr>
            </w:pPr>
            <w:r>
              <w:rPr>
                <w:spacing w:val="-4"/>
                <w:sz w:val="24"/>
              </w:rPr>
              <w:t>9.00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5" w:lineRule="exact"/>
              <w:ind w:left="112"/>
              <w:rPr>
                <w:sz w:val="24"/>
              </w:rPr>
            </w:pPr>
            <w:r>
              <w:rPr>
                <w:spacing w:val="-5"/>
                <w:sz w:val="24"/>
              </w:rPr>
              <w:t>4.</w:t>
            </w:r>
          </w:p>
        </w:tc>
        <w:tc>
          <w:tcPr>
            <w:tcW w:w="2466" w:type="dxa"/>
          </w:tcPr>
          <w:p w:rsidR="0086402D" w:rsidRDefault="0086402D" w:rsidP="0086402D">
            <w:pPr>
              <w:pStyle w:val="TableParagraph"/>
              <w:ind w:left="112" w:right="126"/>
              <w:rPr>
                <w:sz w:val="24"/>
              </w:rPr>
            </w:pPr>
            <w:r>
              <w:rPr>
                <w:sz w:val="24"/>
              </w:rPr>
              <w:t>Painting the ceiling and part of the wall above</w:t>
            </w:r>
            <w:r>
              <w:rPr>
                <w:spacing w:val="-7"/>
                <w:sz w:val="24"/>
              </w:rPr>
              <w:t xml:space="preserve"> </w:t>
            </w:r>
            <w:r>
              <w:rPr>
                <w:sz w:val="24"/>
              </w:rPr>
              <w:t>the</w:t>
            </w:r>
            <w:r>
              <w:rPr>
                <w:spacing w:val="-6"/>
                <w:sz w:val="24"/>
              </w:rPr>
              <w:t xml:space="preserve"> </w:t>
            </w:r>
            <w:r>
              <w:rPr>
                <w:sz w:val="24"/>
              </w:rPr>
              <w:t>wallpaper</w:t>
            </w:r>
            <w:r>
              <w:rPr>
                <w:spacing w:val="-6"/>
                <w:sz w:val="24"/>
              </w:rPr>
              <w:t xml:space="preserve"> </w:t>
            </w:r>
            <w:r>
              <w:rPr>
                <w:sz w:val="24"/>
              </w:rPr>
              <w:t>in</w:t>
            </w:r>
            <w:r>
              <w:rPr>
                <w:spacing w:val="-6"/>
                <w:sz w:val="24"/>
              </w:rPr>
              <w:t xml:space="preserve"> </w:t>
            </w:r>
            <w:r>
              <w:rPr>
                <w:sz w:val="24"/>
              </w:rPr>
              <w:t>the</w:t>
            </w:r>
            <w:r>
              <w:rPr>
                <w:spacing w:val="-7"/>
                <w:sz w:val="24"/>
              </w:rPr>
              <w:t xml:space="preserve"> </w:t>
            </w:r>
            <w:r>
              <w:rPr>
                <w:sz w:val="24"/>
              </w:rPr>
              <w:t>corridor</w:t>
            </w:r>
            <w:r>
              <w:rPr>
                <w:spacing w:val="-5"/>
                <w:sz w:val="24"/>
              </w:rPr>
              <w:t xml:space="preserve"> </w:t>
            </w:r>
            <w:r>
              <w:rPr>
                <w:sz w:val="24"/>
              </w:rPr>
              <w:t>with</w:t>
            </w:r>
            <w:r>
              <w:rPr>
                <w:spacing w:val="-6"/>
                <w:sz w:val="24"/>
              </w:rPr>
              <w:t xml:space="preserve"> </w:t>
            </w:r>
            <w:r>
              <w:rPr>
                <w:sz w:val="24"/>
              </w:rPr>
              <w:t>a semi-dispersive paint, the color is chosen</w:t>
            </w:r>
          </w:p>
          <w:p w:rsidR="0086402D" w:rsidRDefault="0086402D" w:rsidP="0086402D">
            <w:pPr>
              <w:pStyle w:val="TableParagraph"/>
              <w:spacing w:line="261" w:lineRule="exact"/>
              <w:ind w:left="112"/>
              <w:rPr>
                <w:sz w:val="24"/>
              </w:rPr>
            </w:pPr>
            <w:r>
              <w:rPr>
                <w:sz w:val="24"/>
              </w:rPr>
              <w:t>by</w:t>
            </w:r>
            <w:r>
              <w:rPr>
                <w:spacing w:val="-5"/>
                <w:sz w:val="24"/>
              </w:rPr>
              <w:t xml:space="preserve"> </w:t>
            </w:r>
            <w:r>
              <w:rPr>
                <w:sz w:val="24"/>
              </w:rPr>
              <w:t>the</w:t>
            </w:r>
            <w:r>
              <w:rPr>
                <w:spacing w:val="1"/>
                <w:sz w:val="24"/>
              </w:rPr>
              <w:t xml:space="preserve"> </w:t>
            </w:r>
            <w:r>
              <w:rPr>
                <w:spacing w:val="-2"/>
                <w:sz w:val="24"/>
              </w:rPr>
              <w:t>investor</w:t>
            </w:r>
          </w:p>
        </w:tc>
        <w:tc>
          <w:tcPr>
            <w:tcW w:w="900" w:type="dxa"/>
          </w:tcPr>
          <w:p w:rsidR="0086402D" w:rsidRDefault="0086402D" w:rsidP="0086402D">
            <w:pPr>
              <w:pStyle w:val="TableParagraph"/>
              <w:spacing w:line="265" w:lineRule="exact"/>
              <w:ind w:left="118" w:right="3"/>
              <w:jc w:val="center"/>
              <w:rPr>
                <w:sz w:val="24"/>
              </w:rPr>
            </w:pPr>
            <w:r>
              <w:rPr>
                <w:spacing w:val="-5"/>
                <w:sz w:val="24"/>
              </w:rPr>
              <w:t>m²</w:t>
            </w:r>
          </w:p>
        </w:tc>
        <w:tc>
          <w:tcPr>
            <w:tcW w:w="1440" w:type="dxa"/>
          </w:tcPr>
          <w:p w:rsidR="0086402D" w:rsidRDefault="0086402D" w:rsidP="0086402D">
            <w:pPr>
              <w:pStyle w:val="TableParagraph"/>
              <w:spacing w:line="265" w:lineRule="exact"/>
              <w:ind w:left="112"/>
              <w:rPr>
                <w:sz w:val="24"/>
              </w:rPr>
            </w:pPr>
            <w:r>
              <w:rPr>
                <w:spacing w:val="-2"/>
                <w:sz w:val="24"/>
              </w:rPr>
              <w:t>94.00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5" w:lineRule="exact"/>
              <w:ind w:left="112"/>
              <w:rPr>
                <w:sz w:val="24"/>
              </w:rPr>
            </w:pPr>
            <w:r>
              <w:rPr>
                <w:spacing w:val="-5"/>
                <w:sz w:val="24"/>
              </w:rPr>
              <w:t>5.</w:t>
            </w:r>
          </w:p>
        </w:tc>
        <w:tc>
          <w:tcPr>
            <w:tcW w:w="2466" w:type="dxa"/>
          </w:tcPr>
          <w:p w:rsidR="0086402D" w:rsidRDefault="0086402D" w:rsidP="0086402D">
            <w:pPr>
              <w:pStyle w:val="TableParagraph"/>
              <w:ind w:left="112" w:right="126"/>
              <w:rPr>
                <w:sz w:val="24"/>
              </w:rPr>
            </w:pPr>
            <w:r>
              <w:rPr>
                <w:sz w:val="24"/>
              </w:rPr>
              <w:t>Procurement and gluing of wallpaper on the</w:t>
            </w:r>
            <w:r>
              <w:rPr>
                <w:spacing w:val="-6"/>
                <w:sz w:val="24"/>
              </w:rPr>
              <w:t xml:space="preserve"> </w:t>
            </w:r>
            <w:r>
              <w:rPr>
                <w:sz w:val="24"/>
              </w:rPr>
              <w:t>walls</w:t>
            </w:r>
            <w:r>
              <w:rPr>
                <w:spacing w:val="-6"/>
                <w:sz w:val="24"/>
              </w:rPr>
              <w:t xml:space="preserve"> </w:t>
            </w:r>
            <w:r>
              <w:rPr>
                <w:sz w:val="24"/>
              </w:rPr>
              <w:t>of</w:t>
            </w:r>
            <w:r>
              <w:rPr>
                <w:spacing w:val="-6"/>
                <w:sz w:val="24"/>
              </w:rPr>
              <w:t xml:space="preserve"> </w:t>
            </w:r>
            <w:r>
              <w:rPr>
                <w:sz w:val="24"/>
              </w:rPr>
              <w:t>the</w:t>
            </w:r>
            <w:r>
              <w:rPr>
                <w:spacing w:val="-7"/>
                <w:sz w:val="24"/>
              </w:rPr>
              <w:t xml:space="preserve"> </w:t>
            </w:r>
            <w:r>
              <w:rPr>
                <w:sz w:val="24"/>
              </w:rPr>
              <w:t>corridor</w:t>
            </w:r>
            <w:r>
              <w:rPr>
                <w:spacing w:val="-5"/>
                <w:sz w:val="24"/>
              </w:rPr>
              <w:t xml:space="preserve"> </w:t>
            </w:r>
            <w:r>
              <w:rPr>
                <w:sz w:val="24"/>
              </w:rPr>
              <w:t>with</w:t>
            </w:r>
            <w:r>
              <w:rPr>
                <w:spacing w:val="-6"/>
                <w:sz w:val="24"/>
              </w:rPr>
              <w:t xml:space="preserve"> </w:t>
            </w:r>
            <w:r>
              <w:rPr>
                <w:sz w:val="24"/>
              </w:rPr>
              <w:t>preparatory work on the wall - repair if necessary</w:t>
            </w:r>
          </w:p>
        </w:tc>
        <w:tc>
          <w:tcPr>
            <w:tcW w:w="900" w:type="dxa"/>
          </w:tcPr>
          <w:p w:rsidR="0086402D" w:rsidRDefault="0086402D" w:rsidP="0086402D">
            <w:pPr>
              <w:pStyle w:val="TableParagraph"/>
              <w:spacing w:line="265" w:lineRule="exact"/>
              <w:ind w:left="118" w:right="2"/>
              <w:jc w:val="center"/>
              <w:rPr>
                <w:sz w:val="24"/>
              </w:rPr>
            </w:pPr>
            <w:r>
              <w:rPr>
                <w:spacing w:val="-5"/>
                <w:sz w:val="24"/>
              </w:rPr>
              <w:t>m²</w:t>
            </w:r>
          </w:p>
        </w:tc>
        <w:tc>
          <w:tcPr>
            <w:tcW w:w="1440" w:type="dxa"/>
          </w:tcPr>
          <w:p w:rsidR="0086402D" w:rsidRDefault="0086402D" w:rsidP="0086402D">
            <w:pPr>
              <w:pStyle w:val="TableParagraph"/>
              <w:spacing w:line="265" w:lineRule="exact"/>
              <w:ind w:left="112"/>
              <w:rPr>
                <w:sz w:val="24"/>
              </w:rPr>
            </w:pPr>
            <w:r>
              <w:rPr>
                <w:spacing w:val="-2"/>
                <w:sz w:val="24"/>
              </w:rPr>
              <w:t>60.00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6.</w:t>
            </w:r>
          </w:p>
        </w:tc>
        <w:tc>
          <w:tcPr>
            <w:tcW w:w="2466" w:type="dxa"/>
          </w:tcPr>
          <w:p w:rsidR="0086402D" w:rsidRDefault="0086402D" w:rsidP="0086402D">
            <w:pPr>
              <w:pStyle w:val="TableParagraph"/>
              <w:ind w:left="112" w:right="946"/>
              <w:rPr>
                <w:sz w:val="24"/>
              </w:rPr>
            </w:pPr>
            <w:r>
              <w:rPr>
                <w:sz w:val="24"/>
              </w:rPr>
              <w:t>Plastering and painting the ceiling</w:t>
            </w:r>
            <w:r>
              <w:rPr>
                <w:spacing w:val="-15"/>
                <w:sz w:val="24"/>
              </w:rPr>
              <w:t xml:space="preserve"> </w:t>
            </w:r>
            <w:r>
              <w:rPr>
                <w:sz w:val="24"/>
              </w:rPr>
              <w:t>with</w:t>
            </w:r>
            <w:r>
              <w:rPr>
                <w:spacing w:val="-15"/>
                <w:sz w:val="24"/>
              </w:rPr>
              <w:t xml:space="preserve"> </w:t>
            </w:r>
            <w:r>
              <w:rPr>
                <w:sz w:val="24"/>
              </w:rPr>
              <w:t>semi-dispersive</w:t>
            </w:r>
          </w:p>
          <w:p w:rsidR="0086402D" w:rsidRDefault="0086402D" w:rsidP="0086402D">
            <w:pPr>
              <w:pStyle w:val="TableParagraph"/>
              <w:spacing w:line="261" w:lineRule="exact"/>
              <w:ind w:left="112"/>
              <w:rPr>
                <w:sz w:val="24"/>
              </w:rPr>
            </w:pPr>
            <w:r>
              <w:rPr>
                <w:spacing w:val="-2"/>
                <w:sz w:val="24"/>
              </w:rPr>
              <w:lastRenderedPageBreak/>
              <w:t>paint</w:t>
            </w:r>
          </w:p>
        </w:tc>
        <w:tc>
          <w:tcPr>
            <w:tcW w:w="900" w:type="dxa"/>
          </w:tcPr>
          <w:p w:rsidR="0086402D" w:rsidRDefault="0086402D" w:rsidP="0086402D">
            <w:pPr>
              <w:pStyle w:val="TableParagraph"/>
              <w:rPr>
                <w:sz w:val="24"/>
              </w:rPr>
            </w:pPr>
          </w:p>
        </w:tc>
        <w:tc>
          <w:tcPr>
            <w:tcW w:w="1440" w:type="dxa"/>
          </w:tcPr>
          <w:p w:rsidR="0086402D" w:rsidRDefault="0086402D" w:rsidP="0086402D">
            <w:pPr>
              <w:pStyle w:val="TableParagraph"/>
              <w:rPr>
                <w:sz w:val="24"/>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68" w:lineRule="exact"/>
              <w:ind w:left="112"/>
              <w:rPr>
                <w:sz w:val="24"/>
              </w:rPr>
            </w:pPr>
            <w:r>
              <w:rPr>
                <w:spacing w:val="-2"/>
                <w:sz w:val="24"/>
              </w:rPr>
              <w:t>bathroom</w:t>
            </w:r>
          </w:p>
        </w:tc>
        <w:tc>
          <w:tcPr>
            <w:tcW w:w="900" w:type="dxa"/>
          </w:tcPr>
          <w:p w:rsidR="0086402D" w:rsidRDefault="0086402D" w:rsidP="0086402D">
            <w:pPr>
              <w:pStyle w:val="TableParagraph"/>
              <w:spacing w:line="268" w:lineRule="exact"/>
              <w:ind w:left="118" w:right="2"/>
              <w:jc w:val="center"/>
              <w:rPr>
                <w:sz w:val="24"/>
              </w:rPr>
            </w:pPr>
            <w:r>
              <w:rPr>
                <w:spacing w:val="-5"/>
                <w:sz w:val="24"/>
              </w:rPr>
              <w:t>m²</w:t>
            </w:r>
          </w:p>
        </w:tc>
        <w:tc>
          <w:tcPr>
            <w:tcW w:w="1440" w:type="dxa"/>
          </w:tcPr>
          <w:p w:rsidR="0086402D" w:rsidRDefault="0086402D" w:rsidP="0086402D">
            <w:pPr>
              <w:pStyle w:val="TableParagraph"/>
              <w:spacing w:line="268" w:lineRule="exact"/>
              <w:ind w:left="112"/>
              <w:rPr>
                <w:sz w:val="24"/>
              </w:rPr>
            </w:pPr>
            <w:r>
              <w:rPr>
                <w:spacing w:val="-4"/>
                <w:sz w:val="24"/>
              </w:rPr>
              <w:t>5.93</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68" w:lineRule="exact"/>
              <w:ind w:left="112"/>
              <w:rPr>
                <w:sz w:val="24"/>
              </w:rPr>
            </w:pPr>
            <w:r>
              <w:rPr>
                <w:spacing w:val="-2"/>
                <w:sz w:val="24"/>
              </w:rPr>
              <w:t>kitchen</w:t>
            </w:r>
          </w:p>
        </w:tc>
        <w:tc>
          <w:tcPr>
            <w:tcW w:w="900" w:type="dxa"/>
          </w:tcPr>
          <w:p w:rsidR="0086402D" w:rsidRDefault="0086402D" w:rsidP="0086402D">
            <w:pPr>
              <w:pStyle w:val="TableParagraph"/>
              <w:spacing w:line="268" w:lineRule="exact"/>
              <w:ind w:left="118" w:right="2"/>
              <w:jc w:val="center"/>
              <w:rPr>
                <w:sz w:val="24"/>
              </w:rPr>
            </w:pPr>
            <w:r>
              <w:rPr>
                <w:spacing w:val="-5"/>
                <w:sz w:val="24"/>
              </w:rPr>
              <w:t>m²</w:t>
            </w:r>
          </w:p>
        </w:tc>
        <w:tc>
          <w:tcPr>
            <w:tcW w:w="1440" w:type="dxa"/>
          </w:tcPr>
          <w:p w:rsidR="0086402D" w:rsidRDefault="0086402D" w:rsidP="0086402D">
            <w:pPr>
              <w:pStyle w:val="TableParagraph"/>
              <w:spacing w:line="268" w:lineRule="exact"/>
              <w:ind w:left="112"/>
              <w:rPr>
                <w:sz w:val="24"/>
              </w:rPr>
            </w:pPr>
            <w:r>
              <w:rPr>
                <w:spacing w:val="-4"/>
                <w:sz w:val="24"/>
              </w:rPr>
              <w:t>2.68</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7.</w:t>
            </w:r>
          </w:p>
        </w:tc>
        <w:tc>
          <w:tcPr>
            <w:tcW w:w="2466" w:type="dxa"/>
          </w:tcPr>
          <w:p w:rsidR="0086402D" w:rsidRDefault="0086402D" w:rsidP="0086402D">
            <w:pPr>
              <w:pStyle w:val="TableParagraph"/>
              <w:ind w:left="112"/>
              <w:rPr>
                <w:sz w:val="24"/>
              </w:rPr>
            </w:pPr>
            <w:r>
              <w:rPr>
                <w:sz w:val="24"/>
              </w:rPr>
              <w:t>Painting</w:t>
            </w:r>
            <w:r>
              <w:rPr>
                <w:spacing w:val="-9"/>
                <w:sz w:val="24"/>
              </w:rPr>
              <w:t xml:space="preserve"> </w:t>
            </w:r>
            <w:r>
              <w:rPr>
                <w:sz w:val="24"/>
              </w:rPr>
              <w:t>the</w:t>
            </w:r>
            <w:r>
              <w:rPr>
                <w:spacing w:val="-8"/>
                <w:sz w:val="24"/>
              </w:rPr>
              <w:t xml:space="preserve"> </w:t>
            </w:r>
            <w:r>
              <w:rPr>
                <w:sz w:val="24"/>
              </w:rPr>
              <w:t>kitchen</w:t>
            </w:r>
            <w:r>
              <w:rPr>
                <w:spacing w:val="-8"/>
                <w:sz w:val="24"/>
              </w:rPr>
              <w:t xml:space="preserve"> </w:t>
            </w:r>
            <w:r>
              <w:rPr>
                <w:sz w:val="24"/>
              </w:rPr>
              <w:t>walls</w:t>
            </w:r>
            <w:r>
              <w:rPr>
                <w:spacing w:val="-6"/>
                <w:sz w:val="24"/>
              </w:rPr>
              <w:t xml:space="preserve"> </w:t>
            </w:r>
            <w:r>
              <w:rPr>
                <w:sz w:val="24"/>
              </w:rPr>
              <w:t>with</w:t>
            </w:r>
            <w:r>
              <w:rPr>
                <w:spacing w:val="-8"/>
                <w:sz w:val="24"/>
              </w:rPr>
              <w:t xml:space="preserve"> </w:t>
            </w:r>
            <w:r>
              <w:rPr>
                <w:sz w:val="24"/>
              </w:rPr>
              <w:t>semi- dispersive paint with smoothing</w:t>
            </w:r>
          </w:p>
        </w:tc>
        <w:tc>
          <w:tcPr>
            <w:tcW w:w="900" w:type="dxa"/>
          </w:tcPr>
          <w:p w:rsidR="0086402D" w:rsidRDefault="0086402D" w:rsidP="0086402D">
            <w:pPr>
              <w:pStyle w:val="TableParagraph"/>
              <w:spacing w:line="268" w:lineRule="exact"/>
              <w:ind w:left="118" w:right="2"/>
              <w:jc w:val="center"/>
              <w:rPr>
                <w:sz w:val="24"/>
              </w:rPr>
            </w:pPr>
            <w:r>
              <w:rPr>
                <w:spacing w:val="-5"/>
                <w:sz w:val="24"/>
              </w:rPr>
              <w:t>m²</w:t>
            </w:r>
          </w:p>
        </w:tc>
        <w:tc>
          <w:tcPr>
            <w:tcW w:w="1440" w:type="dxa"/>
          </w:tcPr>
          <w:p w:rsidR="0086402D" w:rsidRDefault="0086402D" w:rsidP="0086402D">
            <w:pPr>
              <w:pStyle w:val="TableParagraph"/>
              <w:spacing w:line="268" w:lineRule="exact"/>
              <w:ind w:left="112"/>
              <w:rPr>
                <w:sz w:val="24"/>
              </w:rPr>
            </w:pPr>
            <w:r>
              <w:rPr>
                <w:spacing w:val="-2"/>
                <w:sz w:val="24"/>
              </w:rPr>
              <w:t>16.50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70" w:lineRule="exact"/>
              <w:ind w:left="112"/>
              <w:rPr>
                <w:sz w:val="24"/>
              </w:rPr>
            </w:pPr>
            <w:r>
              <w:rPr>
                <w:spacing w:val="-5"/>
                <w:sz w:val="24"/>
              </w:rPr>
              <w:t>8.</w:t>
            </w:r>
          </w:p>
        </w:tc>
        <w:tc>
          <w:tcPr>
            <w:tcW w:w="2466" w:type="dxa"/>
          </w:tcPr>
          <w:p w:rsidR="0086402D" w:rsidRDefault="0086402D" w:rsidP="0086402D">
            <w:pPr>
              <w:pStyle w:val="TableParagraph"/>
              <w:ind w:left="112" w:right="584"/>
              <w:jc w:val="both"/>
              <w:rPr>
                <w:sz w:val="24"/>
              </w:rPr>
            </w:pPr>
            <w:r>
              <w:rPr>
                <w:sz w:val="24"/>
              </w:rPr>
              <w:t>Gluing 10 cm thick styrofoam on new walls with glue with smoothing and installation of glass mesh</w:t>
            </w:r>
          </w:p>
        </w:tc>
        <w:tc>
          <w:tcPr>
            <w:tcW w:w="900" w:type="dxa"/>
          </w:tcPr>
          <w:p w:rsidR="0086402D" w:rsidRDefault="0086402D" w:rsidP="0086402D">
            <w:pPr>
              <w:pStyle w:val="TableParagraph"/>
              <w:spacing w:line="270" w:lineRule="exact"/>
              <w:ind w:left="118" w:right="2"/>
              <w:jc w:val="center"/>
              <w:rPr>
                <w:sz w:val="24"/>
              </w:rPr>
            </w:pPr>
            <w:r>
              <w:rPr>
                <w:spacing w:val="-5"/>
                <w:sz w:val="24"/>
              </w:rPr>
              <w:t>m²</w:t>
            </w:r>
          </w:p>
        </w:tc>
        <w:tc>
          <w:tcPr>
            <w:tcW w:w="1440" w:type="dxa"/>
          </w:tcPr>
          <w:p w:rsidR="0086402D" w:rsidRDefault="0086402D" w:rsidP="0086402D">
            <w:pPr>
              <w:pStyle w:val="TableParagraph"/>
              <w:spacing w:line="270" w:lineRule="exact"/>
              <w:ind w:left="112"/>
              <w:rPr>
                <w:sz w:val="24"/>
              </w:rPr>
            </w:pPr>
            <w:r>
              <w:rPr>
                <w:spacing w:val="-4"/>
                <w:sz w:val="24"/>
              </w:rPr>
              <w:t>8.00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73" w:lineRule="exact"/>
              <w:ind w:left="112"/>
              <w:rPr>
                <w:b/>
                <w:sz w:val="24"/>
              </w:rPr>
            </w:pPr>
            <w:r>
              <w:rPr>
                <w:b/>
                <w:sz w:val="24"/>
              </w:rPr>
              <w:t>In</w:t>
            </w:r>
            <w:r>
              <w:rPr>
                <w:b/>
                <w:spacing w:val="-2"/>
                <w:sz w:val="24"/>
              </w:rPr>
              <w:t xml:space="preserve"> total:</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56" w:lineRule="exact"/>
              <w:ind w:left="112"/>
              <w:rPr>
                <w:b/>
                <w:sz w:val="24"/>
              </w:rPr>
            </w:pPr>
            <w:r>
              <w:rPr>
                <w:b/>
                <w:spacing w:val="-5"/>
                <w:sz w:val="24"/>
              </w:rPr>
              <w:t>IX.</w:t>
            </w:r>
          </w:p>
        </w:tc>
        <w:tc>
          <w:tcPr>
            <w:tcW w:w="2466" w:type="dxa"/>
          </w:tcPr>
          <w:p w:rsidR="0086402D" w:rsidRDefault="0086402D" w:rsidP="0086402D">
            <w:pPr>
              <w:pStyle w:val="TableParagraph"/>
              <w:spacing w:line="256" w:lineRule="exact"/>
              <w:ind w:left="112"/>
              <w:rPr>
                <w:b/>
                <w:sz w:val="24"/>
              </w:rPr>
            </w:pPr>
            <w:r>
              <w:rPr>
                <w:b/>
                <w:sz w:val="24"/>
              </w:rPr>
              <w:t xml:space="preserve">OTHER </w:t>
            </w:r>
            <w:r>
              <w:rPr>
                <w:b/>
                <w:spacing w:val="-4"/>
                <w:sz w:val="24"/>
              </w:rPr>
              <w:t>WORKS</w:t>
            </w:r>
          </w:p>
        </w:tc>
        <w:tc>
          <w:tcPr>
            <w:tcW w:w="900" w:type="dxa"/>
          </w:tcPr>
          <w:p w:rsidR="0086402D" w:rsidRDefault="0086402D" w:rsidP="0086402D">
            <w:pPr>
              <w:pStyle w:val="TableParagraph"/>
              <w:rPr>
                <w:sz w:val="20"/>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b/>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b/>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1.</w:t>
            </w:r>
          </w:p>
        </w:tc>
        <w:tc>
          <w:tcPr>
            <w:tcW w:w="2466" w:type="dxa"/>
          </w:tcPr>
          <w:p w:rsidR="0086402D" w:rsidRDefault="0086402D" w:rsidP="0086402D">
            <w:pPr>
              <w:pStyle w:val="TableParagraph"/>
              <w:spacing w:line="232" w:lineRule="auto"/>
              <w:ind w:left="112"/>
              <w:rPr>
                <w:sz w:val="24"/>
              </w:rPr>
            </w:pPr>
            <w:r>
              <w:rPr>
                <w:sz w:val="24"/>
              </w:rPr>
              <w:t>Creation of a new electrical installation with</w:t>
            </w:r>
            <w:r>
              <w:rPr>
                <w:spacing w:val="-7"/>
                <w:sz w:val="24"/>
              </w:rPr>
              <w:t xml:space="preserve"> </w:t>
            </w:r>
            <w:r>
              <w:rPr>
                <w:sz w:val="24"/>
              </w:rPr>
              <w:t>new</w:t>
            </w:r>
            <w:r>
              <w:rPr>
                <w:spacing w:val="-7"/>
                <w:sz w:val="24"/>
              </w:rPr>
              <w:t xml:space="preserve"> </w:t>
            </w:r>
            <w:r>
              <w:rPr>
                <w:sz w:val="24"/>
              </w:rPr>
              <w:t>switches</w:t>
            </w:r>
            <w:r>
              <w:rPr>
                <w:spacing w:val="-7"/>
                <w:sz w:val="24"/>
              </w:rPr>
              <w:t xml:space="preserve"> </w:t>
            </w:r>
            <w:r>
              <w:rPr>
                <w:sz w:val="24"/>
              </w:rPr>
              <w:t>and</w:t>
            </w:r>
            <w:r>
              <w:rPr>
                <w:spacing w:val="-5"/>
                <w:sz w:val="24"/>
              </w:rPr>
              <w:t xml:space="preserve"> </w:t>
            </w:r>
            <w:r>
              <w:rPr>
                <w:sz w:val="24"/>
              </w:rPr>
              <w:t>connectors</w:t>
            </w:r>
            <w:r>
              <w:rPr>
                <w:spacing w:val="-7"/>
                <w:sz w:val="24"/>
              </w:rPr>
              <w:t xml:space="preserve"> </w:t>
            </w:r>
            <w:r>
              <w:rPr>
                <w:sz w:val="24"/>
              </w:rPr>
              <w:t>in</w:t>
            </w:r>
            <w:r>
              <w:rPr>
                <w:spacing w:val="-7"/>
                <w:sz w:val="24"/>
              </w:rPr>
              <w:t xml:space="preserve"> </w:t>
            </w:r>
            <w:r>
              <w:rPr>
                <w:sz w:val="24"/>
              </w:rPr>
              <w:t xml:space="preserve">the </w:t>
            </w:r>
            <w:r>
              <w:rPr>
                <w:spacing w:val="-2"/>
                <w:sz w:val="24"/>
              </w:rPr>
              <w:t>radiator</w:t>
            </w:r>
          </w:p>
        </w:tc>
        <w:tc>
          <w:tcPr>
            <w:tcW w:w="900" w:type="dxa"/>
          </w:tcPr>
          <w:p w:rsidR="0086402D" w:rsidRDefault="0086402D" w:rsidP="0086402D">
            <w:pPr>
              <w:pStyle w:val="TableParagraph"/>
              <w:spacing w:line="268" w:lineRule="exact"/>
              <w:ind w:left="12"/>
              <w:jc w:val="center"/>
              <w:rPr>
                <w:sz w:val="24"/>
              </w:rPr>
            </w:pPr>
            <w:r>
              <w:rPr>
                <w:sz w:val="24"/>
              </w:rPr>
              <w:t>flat</w:t>
            </w:r>
            <w:r>
              <w:rPr>
                <w:spacing w:val="-2"/>
                <w:sz w:val="24"/>
              </w:rPr>
              <w:t xml:space="preserve"> </w:t>
            </w:r>
            <w:r>
              <w:rPr>
                <w:spacing w:val="-4"/>
                <w:sz w:val="24"/>
              </w:rPr>
              <w:t>rate</w:t>
            </w:r>
          </w:p>
        </w:tc>
        <w:tc>
          <w:tcPr>
            <w:tcW w:w="1440" w:type="dxa"/>
          </w:tcPr>
          <w:p w:rsidR="0086402D" w:rsidRDefault="0086402D" w:rsidP="0086402D">
            <w:pPr>
              <w:pStyle w:val="TableParagraph"/>
              <w:spacing w:line="268" w:lineRule="exact"/>
              <w:ind w:left="112"/>
              <w:rPr>
                <w:sz w:val="24"/>
              </w:rPr>
            </w:pPr>
            <w:r>
              <w:rPr>
                <w:spacing w:val="-4"/>
                <w:sz w:val="24"/>
              </w:rPr>
              <w:t>1.00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2.</w:t>
            </w:r>
          </w:p>
        </w:tc>
        <w:tc>
          <w:tcPr>
            <w:tcW w:w="2466" w:type="dxa"/>
          </w:tcPr>
          <w:p w:rsidR="0086402D" w:rsidRDefault="0086402D" w:rsidP="0086402D">
            <w:pPr>
              <w:pStyle w:val="TableParagraph"/>
              <w:spacing w:line="268" w:lineRule="exact"/>
              <w:ind w:left="112"/>
              <w:rPr>
                <w:sz w:val="24"/>
              </w:rPr>
            </w:pPr>
            <w:r>
              <w:rPr>
                <w:sz w:val="24"/>
              </w:rPr>
              <w:t>Procurement</w:t>
            </w:r>
            <w:r>
              <w:rPr>
                <w:spacing w:val="-9"/>
                <w:sz w:val="24"/>
              </w:rPr>
              <w:t xml:space="preserve"> </w:t>
            </w:r>
            <w:r>
              <w:rPr>
                <w:sz w:val="24"/>
              </w:rPr>
              <w:t>and</w:t>
            </w:r>
            <w:r>
              <w:rPr>
                <w:spacing w:val="-9"/>
                <w:sz w:val="24"/>
              </w:rPr>
              <w:t xml:space="preserve"> </w:t>
            </w:r>
            <w:r>
              <w:rPr>
                <w:sz w:val="24"/>
              </w:rPr>
              <w:t>installation</w:t>
            </w:r>
            <w:r>
              <w:rPr>
                <w:spacing w:val="-9"/>
                <w:sz w:val="24"/>
              </w:rPr>
              <w:t xml:space="preserve"> </w:t>
            </w:r>
            <w:r>
              <w:rPr>
                <w:sz w:val="24"/>
              </w:rPr>
              <w:t>of</w:t>
            </w:r>
            <w:r>
              <w:rPr>
                <w:spacing w:val="-9"/>
                <w:sz w:val="24"/>
              </w:rPr>
              <w:t xml:space="preserve"> </w:t>
            </w:r>
            <w:r>
              <w:rPr>
                <w:sz w:val="24"/>
              </w:rPr>
              <w:t xml:space="preserve">sanitary </w:t>
            </w:r>
            <w:r>
              <w:rPr>
                <w:spacing w:val="-2"/>
                <w:sz w:val="24"/>
              </w:rPr>
              <w:t>equipment</w:t>
            </w:r>
          </w:p>
        </w:tc>
        <w:tc>
          <w:tcPr>
            <w:tcW w:w="900" w:type="dxa"/>
          </w:tcPr>
          <w:p w:rsidR="0086402D" w:rsidRDefault="0086402D" w:rsidP="0086402D">
            <w:pPr>
              <w:pStyle w:val="TableParagraph"/>
              <w:rPr>
                <w:sz w:val="24"/>
              </w:rPr>
            </w:pPr>
          </w:p>
        </w:tc>
        <w:tc>
          <w:tcPr>
            <w:tcW w:w="1440" w:type="dxa"/>
          </w:tcPr>
          <w:p w:rsidR="0086402D" w:rsidRDefault="0086402D" w:rsidP="0086402D">
            <w:pPr>
              <w:pStyle w:val="TableParagraph"/>
              <w:rPr>
                <w:sz w:val="24"/>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68" w:lineRule="exact"/>
              <w:ind w:left="112"/>
              <w:rPr>
                <w:sz w:val="24"/>
              </w:rPr>
            </w:pPr>
            <w:r>
              <w:rPr>
                <w:sz w:val="24"/>
              </w:rPr>
              <w:t>WC</w:t>
            </w:r>
            <w:r>
              <w:rPr>
                <w:spacing w:val="-1"/>
                <w:sz w:val="24"/>
              </w:rPr>
              <w:t xml:space="preserve"> </w:t>
            </w:r>
            <w:r>
              <w:rPr>
                <w:sz w:val="24"/>
              </w:rPr>
              <w:t>with</w:t>
            </w:r>
            <w:r>
              <w:rPr>
                <w:spacing w:val="1"/>
                <w:sz w:val="24"/>
              </w:rPr>
              <w:t xml:space="preserve"> </w:t>
            </w:r>
            <w:r>
              <w:rPr>
                <w:sz w:val="24"/>
              </w:rPr>
              <w:t>water</w:t>
            </w:r>
            <w:r>
              <w:rPr>
                <w:spacing w:val="-2"/>
                <w:sz w:val="24"/>
              </w:rPr>
              <w:t xml:space="preserve"> </w:t>
            </w:r>
            <w:r>
              <w:rPr>
                <w:spacing w:val="-4"/>
                <w:sz w:val="24"/>
              </w:rPr>
              <w:t>tank</w:t>
            </w:r>
          </w:p>
        </w:tc>
        <w:tc>
          <w:tcPr>
            <w:tcW w:w="900" w:type="dxa"/>
          </w:tcPr>
          <w:p w:rsidR="0086402D" w:rsidRDefault="0086402D" w:rsidP="0086402D">
            <w:pPr>
              <w:pStyle w:val="TableParagraph"/>
              <w:spacing w:line="268" w:lineRule="exact"/>
              <w:ind w:left="118" w:right="1"/>
              <w:jc w:val="center"/>
              <w:rPr>
                <w:sz w:val="24"/>
              </w:rPr>
            </w:pPr>
            <w:r>
              <w:rPr>
                <w:spacing w:val="-5"/>
                <w:sz w:val="24"/>
              </w:rPr>
              <w:t>pcs</w:t>
            </w:r>
          </w:p>
        </w:tc>
        <w:tc>
          <w:tcPr>
            <w:tcW w:w="1440" w:type="dxa"/>
          </w:tcPr>
          <w:p w:rsidR="0086402D" w:rsidRDefault="0086402D" w:rsidP="0086402D">
            <w:pPr>
              <w:pStyle w:val="TableParagraph"/>
              <w:spacing w:line="268" w:lineRule="exact"/>
              <w:ind w:left="112"/>
              <w:rPr>
                <w:sz w:val="24"/>
              </w:rPr>
            </w:pPr>
            <w:r>
              <w:rPr>
                <w:spacing w:val="-4"/>
                <w:sz w:val="24"/>
              </w:rPr>
              <w:t>1.00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70" w:lineRule="exact"/>
              <w:ind w:left="112"/>
              <w:rPr>
                <w:sz w:val="24"/>
              </w:rPr>
            </w:pPr>
            <w:r>
              <w:rPr>
                <w:sz w:val="24"/>
              </w:rPr>
              <w:t>shower</w:t>
            </w:r>
            <w:r>
              <w:rPr>
                <w:spacing w:val="-1"/>
                <w:sz w:val="24"/>
              </w:rPr>
              <w:t xml:space="preserve"> </w:t>
            </w:r>
            <w:r>
              <w:rPr>
                <w:sz w:val="24"/>
              </w:rPr>
              <w:t>cabin</w:t>
            </w:r>
            <w:r>
              <w:rPr>
                <w:spacing w:val="-1"/>
                <w:sz w:val="24"/>
              </w:rPr>
              <w:t xml:space="preserve"> </w:t>
            </w:r>
            <w:r>
              <w:rPr>
                <w:sz w:val="24"/>
              </w:rPr>
              <w:t>with</w:t>
            </w:r>
            <w:r>
              <w:rPr>
                <w:spacing w:val="-1"/>
                <w:sz w:val="24"/>
              </w:rPr>
              <w:t xml:space="preserve"> </w:t>
            </w:r>
            <w:r>
              <w:rPr>
                <w:spacing w:val="-2"/>
                <w:sz w:val="24"/>
              </w:rPr>
              <w:t>battery</w:t>
            </w:r>
          </w:p>
        </w:tc>
        <w:tc>
          <w:tcPr>
            <w:tcW w:w="900" w:type="dxa"/>
          </w:tcPr>
          <w:p w:rsidR="0086402D" w:rsidRDefault="0086402D" w:rsidP="0086402D">
            <w:pPr>
              <w:pStyle w:val="TableParagraph"/>
              <w:spacing w:line="270" w:lineRule="exact"/>
              <w:ind w:left="118"/>
              <w:jc w:val="center"/>
              <w:rPr>
                <w:sz w:val="24"/>
              </w:rPr>
            </w:pPr>
            <w:r>
              <w:rPr>
                <w:spacing w:val="-5"/>
                <w:sz w:val="24"/>
              </w:rPr>
              <w:t>pcs</w:t>
            </w:r>
          </w:p>
        </w:tc>
        <w:tc>
          <w:tcPr>
            <w:tcW w:w="1440" w:type="dxa"/>
          </w:tcPr>
          <w:p w:rsidR="0086402D" w:rsidRDefault="0086402D" w:rsidP="0086402D">
            <w:pPr>
              <w:pStyle w:val="TableParagraph"/>
              <w:spacing w:line="270" w:lineRule="exact"/>
              <w:ind w:left="112"/>
              <w:rPr>
                <w:sz w:val="24"/>
              </w:rPr>
            </w:pPr>
            <w:r>
              <w:rPr>
                <w:spacing w:val="-4"/>
                <w:sz w:val="24"/>
              </w:rPr>
              <w:t>1.00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65" w:lineRule="exact"/>
              <w:ind w:left="112"/>
              <w:rPr>
                <w:sz w:val="24"/>
              </w:rPr>
            </w:pPr>
            <w:r>
              <w:rPr>
                <w:sz w:val="24"/>
              </w:rPr>
              <w:t xml:space="preserve">sink with </w:t>
            </w:r>
            <w:r>
              <w:rPr>
                <w:spacing w:val="-2"/>
                <w:sz w:val="24"/>
              </w:rPr>
              <w:t>battery</w:t>
            </w:r>
          </w:p>
        </w:tc>
        <w:tc>
          <w:tcPr>
            <w:tcW w:w="900" w:type="dxa"/>
          </w:tcPr>
          <w:p w:rsidR="0086402D" w:rsidRDefault="0086402D" w:rsidP="0086402D">
            <w:pPr>
              <w:pStyle w:val="TableParagraph"/>
              <w:spacing w:line="265" w:lineRule="exact"/>
              <w:ind w:left="118"/>
              <w:jc w:val="center"/>
              <w:rPr>
                <w:sz w:val="24"/>
              </w:rPr>
            </w:pPr>
            <w:r>
              <w:rPr>
                <w:spacing w:val="-5"/>
                <w:sz w:val="24"/>
              </w:rPr>
              <w:t>pcs</w:t>
            </w:r>
          </w:p>
        </w:tc>
        <w:tc>
          <w:tcPr>
            <w:tcW w:w="1440" w:type="dxa"/>
          </w:tcPr>
          <w:p w:rsidR="0086402D" w:rsidRDefault="0086402D" w:rsidP="0086402D">
            <w:pPr>
              <w:pStyle w:val="TableParagraph"/>
              <w:spacing w:line="265" w:lineRule="exact"/>
              <w:ind w:left="112"/>
              <w:rPr>
                <w:sz w:val="24"/>
              </w:rPr>
            </w:pPr>
            <w:r>
              <w:rPr>
                <w:spacing w:val="-4"/>
                <w:sz w:val="24"/>
              </w:rPr>
              <w:t>1.00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68" w:lineRule="exact"/>
              <w:ind w:left="112"/>
              <w:rPr>
                <w:sz w:val="24"/>
              </w:rPr>
            </w:pPr>
            <w:r>
              <w:rPr>
                <w:sz w:val="24"/>
              </w:rPr>
              <w:t>el.</w:t>
            </w:r>
            <w:r>
              <w:rPr>
                <w:spacing w:val="-1"/>
                <w:sz w:val="24"/>
              </w:rPr>
              <w:t xml:space="preserve"> </w:t>
            </w:r>
            <w:r>
              <w:rPr>
                <w:sz w:val="24"/>
              </w:rPr>
              <w:t>Boiler</w:t>
            </w:r>
            <w:r>
              <w:rPr>
                <w:spacing w:val="-2"/>
                <w:sz w:val="24"/>
              </w:rPr>
              <w:t xml:space="preserve"> </w:t>
            </w:r>
            <w:r>
              <w:rPr>
                <w:sz w:val="24"/>
              </w:rPr>
              <w:t>of</w:t>
            </w:r>
            <w:r>
              <w:rPr>
                <w:spacing w:val="-2"/>
                <w:sz w:val="24"/>
              </w:rPr>
              <w:t xml:space="preserve"> </w:t>
            </w:r>
            <w:r>
              <w:rPr>
                <w:sz w:val="24"/>
              </w:rPr>
              <w:t>80</w:t>
            </w:r>
            <w:r>
              <w:rPr>
                <w:spacing w:val="-1"/>
                <w:sz w:val="24"/>
              </w:rPr>
              <w:t xml:space="preserve"> </w:t>
            </w:r>
            <w:r>
              <w:rPr>
                <w:spacing w:val="-5"/>
                <w:sz w:val="24"/>
              </w:rPr>
              <w:t>lit</w:t>
            </w:r>
          </w:p>
        </w:tc>
        <w:tc>
          <w:tcPr>
            <w:tcW w:w="900" w:type="dxa"/>
          </w:tcPr>
          <w:p w:rsidR="0086402D" w:rsidRDefault="0086402D" w:rsidP="0086402D">
            <w:pPr>
              <w:pStyle w:val="TableParagraph"/>
              <w:spacing w:line="268" w:lineRule="exact"/>
              <w:ind w:left="118"/>
              <w:jc w:val="center"/>
              <w:rPr>
                <w:sz w:val="24"/>
              </w:rPr>
            </w:pPr>
            <w:r>
              <w:rPr>
                <w:spacing w:val="-5"/>
                <w:sz w:val="24"/>
              </w:rPr>
              <w:t>pcs</w:t>
            </w:r>
          </w:p>
        </w:tc>
        <w:tc>
          <w:tcPr>
            <w:tcW w:w="1440" w:type="dxa"/>
          </w:tcPr>
          <w:p w:rsidR="0086402D" w:rsidRDefault="0086402D" w:rsidP="0086402D">
            <w:pPr>
              <w:pStyle w:val="TableParagraph"/>
              <w:spacing w:line="268" w:lineRule="exact"/>
              <w:ind w:left="112"/>
              <w:rPr>
                <w:sz w:val="24"/>
              </w:rPr>
            </w:pPr>
            <w:r>
              <w:rPr>
                <w:spacing w:val="-4"/>
                <w:sz w:val="24"/>
              </w:rPr>
              <w:t>1.00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68" w:lineRule="exact"/>
              <w:ind w:left="112"/>
              <w:rPr>
                <w:sz w:val="24"/>
              </w:rPr>
            </w:pPr>
            <w:r>
              <w:rPr>
                <w:sz w:val="24"/>
              </w:rPr>
              <w:t xml:space="preserve">sink with </w:t>
            </w:r>
            <w:r>
              <w:rPr>
                <w:spacing w:val="-2"/>
                <w:sz w:val="24"/>
              </w:rPr>
              <w:t>battery</w:t>
            </w:r>
          </w:p>
        </w:tc>
        <w:tc>
          <w:tcPr>
            <w:tcW w:w="900" w:type="dxa"/>
          </w:tcPr>
          <w:p w:rsidR="0086402D" w:rsidRDefault="0086402D" w:rsidP="0086402D">
            <w:pPr>
              <w:pStyle w:val="TableParagraph"/>
              <w:spacing w:line="268" w:lineRule="exact"/>
              <w:ind w:left="118"/>
              <w:jc w:val="center"/>
              <w:rPr>
                <w:sz w:val="24"/>
              </w:rPr>
            </w:pPr>
            <w:r>
              <w:rPr>
                <w:spacing w:val="-5"/>
                <w:sz w:val="24"/>
              </w:rPr>
              <w:t>pcs</w:t>
            </w:r>
          </w:p>
        </w:tc>
        <w:tc>
          <w:tcPr>
            <w:tcW w:w="1440" w:type="dxa"/>
          </w:tcPr>
          <w:p w:rsidR="0086402D" w:rsidRDefault="0086402D" w:rsidP="0086402D">
            <w:pPr>
              <w:pStyle w:val="TableParagraph"/>
              <w:spacing w:line="268" w:lineRule="exact"/>
              <w:ind w:left="112"/>
              <w:rPr>
                <w:sz w:val="24"/>
              </w:rPr>
            </w:pPr>
            <w:r>
              <w:rPr>
                <w:spacing w:val="-4"/>
                <w:sz w:val="24"/>
              </w:rPr>
              <w:t>1.00</w:t>
            </w: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73" w:lineRule="exact"/>
              <w:ind w:left="112"/>
              <w:rPr>
                <w:b/>
                <w:sz w:val="24"/>
              </w:rPr>
            </w:pPr>
            <w:r>
              <w:rPr>
                <w:b/>
                <w:sz w:val="24"/>
              </w:rPr>
              <w:t>In</w:t>
            </w:r>
            <w:r>
              <w:rPr>
                <w:b/>
                <w:spacing w:val="-2"/>
                <w:sz w:val="24"/>
              </w:rPr>
              <w:t xml:space="preserve"> total:</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rPr>
                <w:sz w:val="20"/>
              </w:rPr>
            </w:pPr>
          </w:p>
        </w:tc>
        <w:tc>
          <w:tcPr>
            <w:tcW w:w="2466" w:type="dxa"/>
          </w:tcPr>
          <w:p w:rsidR="0086402D" w:rsidRDefault="0086402D" w:rsidP="0086402D">
            <w:pPr>
              <w:pStyle w:val="TableParagraph"/>
              <w:rPr>
                <w:sz w:val="20"/>
              </w:rPr>
            </w:pPr>
          </w:p>
        </w:tc>
        <w:tc>
          <w:tcPr>
            <w:tcW w:w="900" w:type="dxa"/>
          </w:tcPr>
          <w:p w:rsidR="0086402D" w:rsidRDefault="0086402D" w:rsidP="0086402D">
            <w:pPr>
              <w:pStyle w:val="TableParagraph"/>
              <w:rPr>
                <w:sz w:val="20"/>
              </w:rPr>
            </w:pPr>
          </w:p>
        </w:tc>
        <w:tc>
          <w:tcPr>
            <w:tcW w:w="1440" w:type="dxa"/>
          </w:tcPr>
          <w:p w:rsidR="0086402D" w:rsidRDefault="0086402D" w:rsidP="0086402D">
            <w:pPr>
              <w:pStyle w:val="TableParagraph"/>
              <w:rPr>
                <w:sz w:val="20"/>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rPr>
                <w:sz w:val="20"/>
              </w:rPr>
            </w:pPr>
          </w:p>
        </w:tc>
        <w:tc>
          <w:tcPr>
            <w:tcW w:w="2466" w:type="dxa"/>
          </w:tcPr>
          <w:p w:rsidR="0086402D" w:rsidRDefault="0086402D" w:rsidP="0086402D">
            <w:pPr>
              <w:pStyle w:val="TableParagraph"/>
              <w:rPr>
                <w:sz w:val="20"/>
              </w:rPr>
            </w:pPr>
          </w:p>
        </w:tc>
        <w:tc>
          <w:tcPr>
            <w:tcW w:w="900" w:type="dxa"/>
          </w:tcPr>
          <w:p w:rsidR="0086402D" w:rsidRDefault="0086402D" w:rsidP="0086402D">
            <w:pPr>
              <w:pStyle w:val="TableParagraph"/>
              <w:rPr>
                <w:sz w:val="20"/>
              </w:rPr>
            </w:pPr>
          </w:p>
        </w:tc>
        <w:tc>
          <w:tcPr>
            <w:tcW w:w="1440" w:type="dxa"/>
          </w:tcPr>
          <w:p w:rsidR="0086402D" w:rsidRDefault="0086402D" w:rsidP="0086402D">
            <w:pPr>
              <w:pStyle w:val="TableParagraph"/>
              <w:rPr>
                <w:sz w:val="20"/>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pP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pPr>
          </w:p>
        </w:tc>
        <w:tc>
          <w:tcPr>
            <w:tcW w:w="2466" w:type="dxa"/>
          </w:tcPr>
          <w:p w:rsidR="0086402D" w:rsidRDefault="0086402D" w:rsidP="0086402D">
            <w:pPr>
              <w:pStyle w:val="TableParagraph"/>
              <w:spacing w:line="273" w:lineRule="exact"/>
              <w:ind w:left="112"/>
              <w:rPr>
                <w:b/>
                <w:sz w:val="24"/>
              </w:rPr>
            </w:pPr>
            <w:r>
              <w:rPr>
                <w:b/>
                <w:spacing w:val="-2"/>
                <w:sz w:val="24"/>
              </w:rPr>
              <w:t>Summary:</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I.</w:t>
            </w:r>
          </w:p>
        </w:tc>
        <w:tc>
          <w:tcPr>
            <w:tcW w:w="2466" w:type="dxa"/>
          </w:tcPr>
          <w:p w:rsidR="0086402D" w:rsidRDefault="0086402D" w:rsidP="0086402D">
            <w:pPr>
              <w:pStyle w:val="TableParagraph"/>
              <w:spacing w:line="268" w:lineRule="exact"/>
              <w:ind w:left="112"/>
              <w:rPr>
                <w:sz w:val="24"/>
              </w:rPr>
            </w:pPr>
            <w:r>
              <w:rPr>
                <w:spacing w:val="-2"/>
                <w:sz w:val="24"/>
              </w:rPr>
              <w:t>DEMOLITION</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II.</w:t>
            </w:r>
          </w:p>
        </w:tc>
        <w:tc>
          <w:tcPr>
            <w:tcW w:w="2466" w:type="dxa"/>
          </w:tcPr>
          <w:p w:rsidR="0086402D" w:rsidRDefault="0086402D" w:rsidP="0086402D">
            <w:pPr>
              <w:pStyle w:val="TableParagraph"/>
              <w:spacing w:line="268" w:lineRule="exact"/>
              <w:ind w:left="112"/>
              <w:rPr>
                <w:sz w:val="24"/>
              </w:rPr>
            </w:pPr>
            <w:r>
              <w:rPr>
                <w:sz w:val="24"/>
              </w:rPr>
              <w:t>EARTH</w:t>
            </w:r>
            <w:r>
              <w:rPr>
                <w:spacing w:val="-2"/>
                <w:sz w:val="24"/>
              </w:rPr>
              <w:t xml:space="preserve"> </w:t>
            </w:r>
            <w:r>
              <w:rPr>
                <w:spacing w:val="-4"/>
                <w:sz w:val="24"/>
              </w:rPr>
              <w:t>WORK</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70" w:lineRule="exact"/>
              <w:ind w:left="112"/>
              <w:rPr>
                <w:sz w:val="24"/>
              </w:rPr>
            </w:pPr>
            <w:r>
              <w:rPr>
                <w:spacing w:val="-4"/>
                <w:sz w:val="24"/>
              </w:rPr>
              <w:t>III.</w:t>
            </w:r>
          </w:p>
        </w:tc>
        <w:tc>
          <w:tcPr>
            <w:tcW w:w="2466" w:type="dxa"/>
          </w:tcPr>
          <w:p w:rsidR="0086402D" w:rsidRDefault="0086402D" w:rsidP="0086402D">
            <w:pPr>
              <w:pStyle w:val="TableParagraph"/>
              <w:spacing w:line="270" w:lineRule="exact"/>
              <w:ind w:left="112"/>
              <w:rPr>
                <w:sz w:val="24"/>
              </w:rPr>
            </w:pPr>
            <w:r>
              <w:rPr>
                <w:spacing w:val="-2"/>
                <w:sz w:val="24"/>
              </w:rPr>
              <w:t>MASONRY</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IV.</w:t>
            </w:r>
          </w:p>
        </w:tc>
        <w:tc>
          <w:tcPr>
            <w:tcW w:w="2466" w:type="dxa"/>
          </w:tcPr>
          <w:p w:rsidR="0086402D" w:rsidRDefault="0086402D" w:rsidP="0086402D">
            <w:pPr>
              <w:pStyle w:val="TableParagraph"/>
              <w:spacing w:line="268" w:lineRule="exact"/>
              <w:ind w:left="112"/>
              <w:rPr>
                <w:sz w:val="24"/>
              </w:rPr>
            </w:pPr>
            <w:r>
              <w:rPr>
                <w:sz w:val="24"/>
              </w:rPr>
              <w:t>CONCRETE</w:t>
            </w:r>
            <w:r>
              <w:rPr>
                <w:spacing w:val="-2"/>
                <w:sz w:val="24"/>
              </w:rPr>
              <w:t xml:space="preserve"> </w:t>
            </w:r>
            <w:r>
              <w:rPr>
                <w:spacing w:val="-4"/>
                <w:sz w:val="24"/>
              </w:rPr>
              <w:t>WORK</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lastRenderedPageBreak/>
              <w:t>V.</w:t>
            </w:r>
          </w:p>
        </w:tc>
        <w:tc>
          <w:tcPr>
            <w:tcW w:w="2466" w:type="dxa"/>
          </w:tcPr>
          <w:p w:rsidR="0086402D" w:rsidRDefault="0086402D" w:rsidP="0086402D">
            <w:pPr>
              <w:pStyle w:val="TableParagraph"/>
              <w:spacing w:line="268" w:lineRule="exact"/>
              <w:ind w:left="112"/>
              <w:rPr>
                <w:sz w:val="24"/>
              </w:rPr>
            </w:pPr>
            <w:r>
              <w:rPr>
                <w:sz w:val="24"/>
              </w:rPr>
              <w:t>CERAMIC</w:t>
            </w:r>
            <w:r>
              <w:rPr>
                <w:spacing w:val="-4"/>
                <w:sz w:val="24"/>
              </w:rPr>
              <w:t xml:space="preserve"> WORK</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5"/>
                <w:sz w:val="24"/>
              </w:rPr>
              <w:t>VI.</w:t>
            </w:r>
          </w:p>
        </w:tc>
        <w:tc>
          <w:tcPr>
            <w:tcW w:w="2466" w:type="dxa"/>
          </w:tcPr>
          <w:p w:rsidR="0086402D" w:rsidRDefault="0086402D" w:rsidP="0086402D">
            <w:pPr>
              <w:pStyle w:val="TableParagraph"/>
              <w:spacing w:line="268" w:lineRule="exact"/>
              <w:ind w:left="112"/>
              <w:rPr>
                <w:sz w:val="24"/>
              </w:rPr>
            </w:pPr>
            <w:r>
              <w:rPr>
                <w:sz w:val="24"/>
              </w:rPr>
              <w:t>PLASTERING</w:t>
            </w:r>
            <w:r>
              <w:rPr>
                <w:spacing w:val="-5"/>
                <w:sz w:val="24"/>
              </w:rPr>
              <w:t xml:space="preserve"> </w:t>
            </w:r>
            <w:r>
              <w:rPr>
                <w:spacing w:val="-4"/>
                <w:sz w:val="24"/>
              </w:rPr>
              <w:t>WORK</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4"/>
                <w:sz w:val="24"/>
              </w:rPr>
              <w:t>VII.</w:t>
            </w:r>
          </w:p>
        </w:tc>
        <w:tc>
          <w:tcPr>
            <w:tcW w:w="2466" w:type="dxa"/>
          </w:tcPr>
          <w:p w:rsidR="0086402D" w:rsidRDefault="0086402D" w:rsidP="0086402D">
            <w:pPr>
              <w:pStyle w:val="TableParagraph"/>
              <w:spacing w:line="268" w:lineRule="exact"/>
              <w:ind w:left="112"/>
              <w:rPr>
                <w:sz w:val="24"/>
              </w:rPr>
            </w:pPr>
            <w:r>
              <w:rPr>
                <w:spacing w:val="-2"/>
                <w:sz w:val="24"/>
              </w:rPr>
              <w:t>CARPENTERY</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68" w:lineRule="exact"/>
              <w:ind w:left="112"/>
              <w:rPr>
                <w:sz w:val="24"/>
              </w:rPr>
            </w:pPr>
            <w:r>
              <w:rPr>
                <w:spacing w:val="-2"/>
                <w:sz w:val="24"/>
              </w:rPr>
              <w:t>VIII.</w:t>
            </w:r>
          </w:p>
        </w:tc>
        <w:tc>
          <w:tcPr>
            <w:tcW w:w="2466" w:type="dxa"/>
          </w:tcPr>
          <w:p w:rsidR="0086402D" w:rsidRDefault="0086402D" w:rsidP="0086402D">
            <w:pPr>
              <w:pStyle w:val="TableParagraph"/>
              <w:spacing w:line="268" w:lineRule="exact"/>
              <w:ind w:left="112"/>
              <w:rPr>
                <w:sz w:val="24"/>
              </w:rPr>
            </w:pPr>
            <w:r>
              <w:rPr>
                <w:sz w:val="24"/>
              </w:rPr>
              <w:t>PAINTING</w:t>
            </w:r>
            <w:r>
              <w:rPr>
                <w:spacing w:val="-7"/>
                <w:sz w:val="24"/>
              </w:rPr>
              <w:t xml:space="preserve"> </w:t>
            </w:r>
            <w:r>
              <w:rPr>
                <w:spacing w:val="-4"/>
                <w:sz w:val="24"/>
              </w:rPr>
              <w:t>WORK</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Default="0086402D" w:rsidP="0086402D">
            <w:pPr>
              <w:pStyle w:val="TableParagraph"/>
              <w:spacing w:line="270" w:lineRule="exact"/>
              <w:ind w:left="112"/>
              <w:rPr>
                <w:sz w:val="24"/>
              </w:rPr>
            </w:pPr>
            <w:r>
              <w:rPr>
                <w:spacing w:val="-5"/>
                <w:sz w:val="24"/>
              </w:rPr>
              <w:t>IX.</w:t>
            </w:r>
          </w:p>
        </w:tc>
        <w:tc>
          <w:tcPr>
            <w:tcW w:w="2466" w:type="dxa"/>
          </w:tcPr>
          <w:p w:rsidR="0086402D" w:rsidRDefault="0086402D" w:rsidP="0086402D">
            <w:pPr>
              <w:pStyle w:val="TableParagraph"/>
              <w:spacing w:line="270" w:lineRule="exact"/>
              <w:ind w:left="112"/>
              <w:rPr>
                <w:sz w:val="24"/>
              </w:rPr>
            </w:pPr>
            <w:r>
              <w:rPr>
                <w:sz w:val="24"/>
              </w:rPr>
              <w:t>OTHER</w:t>
            </w:r>
            <w:r>
              <w:rPr>
                <w:spacing w:val="-2"/>
                <w:sz w:val="24"/>
              </w:rPr>
              <w:t xml:space="preserve"> WORKS</w:t>
            </w:r>
          </w:p>
        </w:tc>
        <w:tc>
          <w:tcPr>
            <w:tcW w:w="900" w:type="dxa"/>
          </w:tcPr>
          <w:p w:rsidR="0086402D" w:rsidRDefault="0086402D" w:rsidP="0086402D">
            <w:pPr>
              <w:pStyle w:val="TableParagraph"/>
            </w:pPr>
          </w:p>
        </w:tc>
        <w:tc>
          <w:tcPr>
            <w:tcW w:w="1440" w:type="dxa"/>
          </w:tcPr>
          <w:p w:rsidR="0086402D" w:rsidRDefault="0086402D" w:rsidP="0086402D">
            <w:pPr>
              <w:pStyle w:val="TableParagraph"/>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b/>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b/>
                <w:color w:val="000000"/>
                <w:sz w:val="22"/>
                <w:szCs w:val="22"/>
              </w:rPr>
            </w:pPr>
            <w:r>
              <w:t>Total</w:t>
            </w:r>
            <w:r>
              <w:rPr>
                <w:spacing w:val="-1"/>
              </w:rPr>
              <w:t xml:space="preserve"> </w:t>
            </w:r>
            <w:r>
              <w:t xml:space="preserve">without </w:t>
            </w:r>
            <w:r>
              <w:rPr>
                <w:spacing w:val="-5"/>
              </w:rPr>
              <w:t>VAT</w:t>
            </w: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color w:val="000000"/>
                <w:sz w:val="22"/>
                <w:szCs w:val="22"/>
              </w:rPr>
            </w:pPr>
          </w:p>
        </w:tc>
        <w:tc>
          <w:tcPr>
            <w:tcW w:w="2466" w:type="dxa"/>
          </w:tcPr>
          <w:p w:rsidR="0086402D" w:rsidRPr="00E725FE" w:rsidRDefault="0086402D" w:rsidP="0086402D">
            <w:pPr>
              <w:rPr>
                <w:b/>
                <w:color w:val="000000"/>
                <w:sz w:val="22"/>
                <w:szCs w:val="22"/>
              </w:rPr>
            </w:pPr>
          </w:p>
        </w:tc>
        <w:tc>
          <w:tcPr>
            <w:tcW w:w="900" w:type="dxa"/>
          </w:tcPr>
          <w:p w:rsidR="0086402D" w:rsidRPr="00E725FE" w:rsidRDefault="0086402D" w:rsidP="0086402D">
            <w:pPr>
              <w:rPr>
                <w:color w:val="000000"/>
                <w:sz w:val="22"/>
                <w:szCs w:val="22"/>
              </w:rPr>
            </w:pPr>
          </w:p>
        </w:tc>
        <w:tc>
          <w:tcPr>
            <w:tcW w:w="1440" w:type="dxa"/>
          </w:tcPr>
          <w:p w:rsidR="0086402D" w:rsidRPr="00E725FE" w:rsidRDefault="0086402D" w:rsidP="0086402D">
            <w:pPr>
              <w:rPr>
                <w:color w:val="000000"/>
                <w:sz w:val="22"/>
                <w:szCs w:val="22"/>
              </w:rPr>
            </w:pPr>
          </w:p>
        </w:tc>
        <w:tc>
          <w:tcPr>
            <w:tcW w:w="1260" w:type="dxa"/>
            <w:tcBorders>
              <w:right w:val="nil"/>
            </w:tcBorders>
          </w:tcPr>
          <w:p w:rsidR="0086402D" w:rsidRPr="00E725FE" w:rsidRDefault="0086402D" w:rsidP="0086402D">
            <w:pPr>
              <w:rPr>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color w:val="000000"/>
                <w:sz w:val="22"/>
                <w:szCs w:val="22"/>
                <w:lang w:eastAsia="sl-SI"/>
              </w:rPr>
            </w:pPr>
          </w:p>
        </w:tc>
      </w:tr>
      <w:tr w:rsidR="0086402D" w:rsidRPr="00E725FE" w:rsidTr="00F9163A">
        <w:tc>
          <w:tcPr>
            <w:tcW w:w="1242" w:type="dxa"/>
          </w:tcPr>
          <w:p w:rsidR="0086402D" w:rsidRPr="00E725FE" w:rsidRDefault="0086402D" w:rsidP="0086402D">
            <w:pPr>
              <w:rPr>
                <w:b/>
                <w:color w:val="000000"/>
                <w:sz w:val="22"/>
                <w:szCs w:val="22"/>
              </w:rPr>
            </w:pPr>
          </w:p>
        </w:tc>
        <w:tc>
          <w:tcPr>
            <w:tcW w:w="2466" w:type="dxa"/>
          </w:tcPr>
          <w:p w:rsidR="0086402D" w:rsidRPr="00E725FE" w:rsidRDefault="0086402D" w:rsidP="0086402D">
            <w:pPr>
              <w:rPr>
                <w:b/>
                <w:color w:val="000000"/>
                <w:sz w:val="22"/>
                <w:szCs w:val="22"/>
              </w:rPr>
            </w:pPr>
          </w:p>
          <w:p w:rsidR="0086402D" w:rsidRPr="00E725FE" w:rsidRDefault="0086402D" w:rsidP="0086402D">
            <w:pPr>
              <w:rPr>
                <w:b/>
                <w:color w:val="000000"/>
                <w:sz w:val="22"/>
                <w:szCs w:val="22"/>
              </w:rPr>
            </w:pPr>
            <w:r w:rsidRPr="00E725FE">
              <w:rPr>
                <w:b/>
                <w:color w:val="000000"/>
                <w:sz w:val="22"/>
                <w:szCs w:val="22"/>
              </w:rPr>
              <w:t>Total lump-sum price</w:t>
            </w:r>
          </w:p>
          <w:p w:rsidR="0086402D" w:rsidRPr="00E725FE" w:rsidRDefault="0086402D" w:rsidP="0086402D">
            <w:pPr>
              <w:rPr>
                <w:b/>
                <w:color w:val="000000"/>
                <w:sz w:val="22"/>
                <w:szCs w:val="22"/>
                <w:lang w:eastAsia="sl-SI"/>
              </w:rPr>
            </w:pPr>
          </w:p>
        </w:tc>
        <w:tc>
          <w:tcPr>
            <w:tcW w:w="900" w:type="dxa"/>
          </w:tcPr>
          <w:p w:rsidR="0086402D" w:rsidRPr="00E725FE" w:rsidRDefault="0086402D" w:rsidP="0086402D">
            <w:pPr>
              <w:rPr>
                <w:b/>
                <w:color w:val="000000"/>
                <w:sz w:val="22"/>
                <w:szCs w:val="22"/>
              </w:rPr>
            </w:pPr>
          </w:p>
        </w:tc>
        <w:tc>
          <w:tcPr>
            <w:tcW w:w="1440" w:type="dxa"/>
          </w:tcPr>
          <w:p w:rsidR="0086402D" w:rsidRPr="00E725FE" w:rsidRDefault="0086402D" w:rsidP="0086402D">
            <w:pPr>
              <w:rPr>
                <w:b/>
                <w:color w:val="000000"/>
                <w:sz w:val="22"/>
                <w:szCs w:val="22"/>
              </w:rPr>
            </w:pPr>
          </w:p>
        </w:tc>
        <w:tc>
          <w:tcPr>
            <w:tcW w:w="1260" w:type="dxa"/>
            <w:tcBorders>
              <w:right w:val="nil"/>
            </w:tcBorders>
          </w:tcPr>
          <w:p w:rsidR="0086402D" w:rsidRPr="00E725FE" w:rsidRDefault="0086402D" w:rsidP="0086402D">
            <w:pPr>
              <w:rPr>
                <w:b/>
                <w:color w:val="000000"/>
                <w:sz w:val="22"/>
                <w:szCs w:val="22"/>
              </w:rPr>
            </w:pPr>
          </w:p>
        </w:tc>
        <w:tc>
          <w:tcPr>
            <w:tcW w:w="1980" w:type="dxa"/>
            <w:tcBorders>
              <w:top w:val="nil"/>
              <w:left w:val="single" w:sz="4" w:space="0" w:color="auto"/>
              <w:bottom w:val="nil"/>
              <w:right w:val="single" w:sz="4" w:space="0" w:color="auto"/>
            </w:tcBorders>
          </w:tcPr>
          <w:p w:rsidR="0086402D" w:rsidRPr="00E725FE" w:rsidRDefault="0086402D" w:rsidP="0086402D">
            <w:pPr>
              <w:jc w:val="right"/>
              <w:rPr>
                <w:b/>
                <w:color w:val="000000"/>
                <w:sz w:val="22"/>
                <w:szCs w:val="22"/>
                <w:lang w:eastAsia="sl-SI"/>
              </w:rPr>
            </w:pPr>
          </w:p>
        </w:tc>
      </w:tr>
      <w:tr w:rsidR="0086402D" w:rsidRPr="00E725FE" w:rsidTr="00F9163A">
        <w:tc>
          <w:tcPr>
            <w:tcW w:w="1242" w:type="dxa"/>
          </w:tcPr>
          <w:p w:rsidR="0086402D" w:rsidRPr="00E725FE" w:rsidRDefault="0086402D" w:rsidP="0086402D">
            <w:pPr>
              <w:rPr>
                <w:b/>
                <w:color w:val="000000"/>
                <w:sz w:val="22"/>
                <w:szCs w:val="22"/>
              </w:rPr>
            </w:pPr>
          </w:p>
        </w:tc>
        <w:tc>
          <w:tcPr>
            <w:tcW w:w="2466" w:type="dxa"/>
          </w:tcPr>
          <w:p w:rsidR="0086402D" w:rsidRPr="00E725FE" w:rsidRDefault="0086402D" w:rsidP="0086402D">
            <w:pPr>
              <w:rPr>
                <w:b/>
                <w:color w:val="000000"/>
                <w:sz w:val="22"/>
                <w:szCs w:val="22"/>
              </w:rPr>
            </w:pPr>
          </w:p>
        </w:tc>
        <w:tc>
          <w:tcPr>
            <w:tcW w:w="900" w:type="dxa"/>
          </w:tcPr>
          <w:p w:rsidR="0086402D" w:rsidRPr="00E725FE" w:rsidRDefault="0086402D" w:rsidP="0086402D">
            <w:pPr>
              <w:rPr>
                <w:b/>
                <w:color w:val="000000"/>
                <w:sz w:val="22"/>
                <w:szCs w:val="22"/>
              </w:rPr>
            </w:pPr>
          </w:p>
        </w:tc>
        <w:tc>
          <w:tcPr>
            <w:tcW w:w="1440" w:type="dxa"/>
          </w:tcPr>
          <w:p w:rsidR="0086402D" w:rsidRPr="00E725FE" w:rsidRDefault="0086402D" w:rsidP="0086402D">
            <w:pPr>
              <w:rPr>
                <w:b/>
                <w:color w:val="000000"/>
                <w:sz w:val="22"/>
                <w:szCs w:val="22"/>
              </w:rPr>
            </w:pPr>
          </w:p>
        </w:tc>
        <w:tc>
          <w:tcPr>
            <w:tcW w:w="1260" w:type="dxa"/>
            <w:tcBorders>
              <w:right w:val="nil"/>
            </w:tcBorders>
          </w:tcPr>
          <w:p w:rsidR="0086402D" w:rsidRPr="00E725FE" w:rsidRDefault="0086402D" w:rsidP="0086402D">
            <w:pPr>
              <w:rPr>
                <w:b/>
                <w:color w:val="000000"/>
                <w:sz w:val="22"/>
                <w:szCs w:val="22"/>
              </w:rPr>
            </w:pPr>
          </w:p>
        </w:tc>
        <w:tc>
          <w:tcPr>
            <w:tcW w:w="1980" w:type="dxa"/>
            <w:tcBorders>
              <w:top w:val="nil"/>
              <w:left w:val="single" w:sz="4" w:space="0" w:color="auto"/>
              <w:bottom w:val="single" w:sz="4" w:space="0" w:color="auto"/>
              <w:right w:val="single" w:sz="4" w:space="0" w:color="auto"/>
            </w:tcBorders>
          </w:tcPr>
          <w:p w:rsidR="0086402D" w:rsidRPr="00E725FE" w:rsidRDefault="0086402D" w:rsidP="0086402D">
            <w:pPr>
              <w:jc w:val="right"/>
              <w:rPr>
                <w:b/>
                <w:color w:val="000000"/>
                <w:sz w:val="22"/>
                <w:szCs w:val="22"/>
                <w:lang w:eastAsia="sl-SI"/>
              </w:rPr>
            </w:pPr>
          </w:p>
        </w:tc>
      </w:tr>
    </w:tbl>
    <w:p w:rsidR="00F9163A" w:rsidRPr="00E725FE" w:rsidRDefault="00F9163A" w:rsidP="00F9163A">
      <w:pPr>
        <w:ind w:left="720" w:hanging="720"/>
        <w:jc w:val="center"/>
        <w:rPr>
          <w:b/>
          <w:color w:val="000000"/>
          <w:sz w:val="22"/>
          <w:szCs w:val="22"/>
        </w:rPr>
      </w:pPr>
    </w:p>
    <w:p w:rsidR="00F9163A" w:rsidRPr="00E725FE" w:rsidRDefault="00F9163A" w:rsidP="000E27AD">
      <w:pPr>
        <w:tabs>
          <w:tab w:val="left" w:pos="3969"/>
        </w:tabs>
        <w:jc w:val="center"/>
        <w:rPr>
          <w:b/>
          <w:sz w:val="22"/>
          <w:szCs w:val="22"/>
        </w:rPr>
      </w:pPr>
    </w:p>
    <w:sectPr w:rsidR="00F9163A" w:rsidRPr="00E725FE" w:rsidSect="000E27A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B3E" w:rsidRPr="00E725FE" w:rsidRDefault="00A95B3E">
      <w:r w:rsidRPr="00E725FE">
        <w:separator/>
      </w:r>
    </w:p>
  </w:endnote>
  <w:endnote w:type="continuationSeparator" w:id="0">
    <w:p w:rsidR="00A95B3E" w:rsidRPr="00E725FE" w:rsidRDefault="00A95B3E">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084" w:rsidRDefault="00DC7084">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rsidR="00DC7084" w:rsidRDefault="00DC7084">
    <w:pPr>
      <w:pStyle w:val="ll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05D" w:rsidRPr="00063B37" w:rsidRDefault="00837C7B" w:rsidP="004C505D">
    <w:pPr>
      <w:pStyle w:val="llb"/>
      <w:tabs>
        <w:tab w:val="clear" w:pos="4320"/>
        <w:tab w:val="clear" w:pos="8640"/>
        <w:tab w:val="right" w:pos="9214"/>
      </w:tabs>
      <w:ind w:right="5"/>
      <w:rPr>
        <w:rStyle w:val="Oldalszm"/>
        <w:sz w:val="18"/>
        <w:szCs w:val="18"/>
      </w:rPr>
    </w:pPr>
    <w:r w:rsidRPr="00837C7B">
      <w:rPr>
        <w:b/>
        <w:sz w:val="18"/>
      </w:rPr>
      <w:t>202</w:t>
    </w:r>
    <w:r w:rsidR="005E6109">
      <w:rPr>
        <w:b/>
        <w:sz w:val="18"/>
      </w:rPr>
      <w:t>1</w:t>
    </w:r>
    <w:r w:rsidR="000B1A16">
      <w:rPr>
        <w:b/>
        <w:sz w:val="18"/>
      </w:rPr>
      <w:t>.1</w:t>
    </w:r>
    <w:r w:rsidR="004C505D" w:rsidRPr="00063B37">
      <w:rPr>
        <w:sz w:val="18"/>
        <w:szCs w:val="18"/>
      </w:rPr>
      <w:tab/>
      <w:t xml:space="preserve">Page </w:t>
    </w:r>
    <w:r w:rsidR="004C505D" w:rsidRPr="00063B37">
      <w:rPr>
        <w:rStyle w:val="Oldalszm"/>
        <w:sz w:val="18"/>
        <w:szCs w:val="18"/>
      </w:rPr>
      <w:fldChar w:fldCharType="begin"/>
    </w:r>
    <w:r w:rsidR="004C505D" w:rsidRPr="00063B37">
      <w:rPr>
        <w:rStyle w:val="Oldalszm"/>
        <w:sz w:val="18"/>
        <w:szCs w:val="18"/>
      </w:rPr>
      <w:instrText xml:space="preserve"> PAGE </w:instrText>
    </w:r>
    <w:r w:rsidR="004C505D" w:rsidRPr="00063B37">
      <w:rPr>
        <w:rStyle w:val="Oldalszm"/>
        <w:sz w:val="18"/>
        <w:szCs w:val="18"/>
      </w:rPr>
      <w:fldChar w:fldCharType="separate"/>
    </w:r>
    <w:r w:rsidR="00977389">
      <w:rPr>
        <w:rStyle w:val="Oldalszm"/>
        <w:noProof/>
        <w:sz w:val="18"/>
        <w:szCs w:val="18"/>
      </w:rPr>
      <w:t>10</w:t>
    </w:r>
    <w:r w:rsidR="004C505D" w:rsidRPr="00063B37">
      <w:rPr>
        <w:rStyle w:val="Oldalszm"/>
        <w:sz w:val="18"/>
        <w:szCs w:val="18"/>
      </w:rPr>
      <w:fldChar w:fldCharType="end"/>
    </w:r>
    <w:r w:rsidR="004C505D" w:rsidRPr="00063B37">
      <w:rPr>
        <w:rStyle w:val="Oldalszm"/>
        <w:sz w:val="18"/>
        <w:szCs w:val="18"/>
      </w:rPr>
      <w:t xml:space="preserve"> of </w:t>
    </w:r>
    <w:r w:rsidR="004C505D" w:rsidRPr="00063B37">
      <w:rPr>
        <w:rStyle w:val="Oldalszm"/>
        <w:sz w:val="18"/>
        <w:szCs w:val="18"/>
      </w:rPr>
      <w:fldChar w:fldCharType="begin"/>
    </w:r>
    <w:r w:rsidR="004C505D" w:rsidRPr="00063B37">
      <w:rPr>
        <w:rStyle w:val="Oldalszm"/>
        <w:sz w:val="18"/>
        <w:szCs w:val="18"/>
      </w:rPr>
      <w:instrText xml:space="preserve"> NUMPAGES </w:instrText>
    </w:r>
    <w:r w:rsidR="004C505D" w:rsidRPr="00063B37">
      <w:rPr>
        <w:rStyle w:val="Oldalszm"/>
        <w:sz w:val="18"/>
        <w:szCs w:val="18"/>
      </w:rPr>
      <w:fldChar w:fldCharType="separate"/>
    </w:r>
    <w:r w:rsidR="00977389">
      <w:rPr>
        <w:rStyle w:val="Oldalszm"/>
        <w:noProof/>
        <w:sz w:val="18"/>
        <w:szCs w:val="18"/>
      </w:rPr>
      <w:t>10</w:t>
    </w:r>
    <w:r w:rsidR="004C505D" w:rsidRPr="00063B37">
      <w:rPr>
        <w:rStyle w:val="Oldalszm"/>
        <w:sz w:val="18"/>
        <w:szCs w:val="18"/>
      </w:rPr>
      <w:fldChar w:fldCharType="end"/>
    </w:r>
  </w:p>
  <w:p w:rsidR="004C505D" w:rsidRPr="00E725FE" w:rsidRDefault="004C505D" w:rsidP="004C505D">
    <w:pPr>
      <w:rPr>
        <w:sz w:val="18"/>
        <w:szCs w:val="18"/>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Pr>
        <w:noProof/>
        <w:sz w:val="18"/>
        <w:szCs w:val="18"/>
      </w:rPr>
      <w:t>ds4w_finoffer_4dot2_simpl_en.doc</w:t>
    </w:r>
    <w:r w:rsidRPr="00063B37">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084" w:rsidRPr="00E725FE" w:rsidRDefault="00FF6C38" w:rsidP="00D50985">
    <w:pPr>
      <w:pStyle w:val="llb"/>
      <w:tabs>
        <w:tab w:val="clear" w:pos="4320"/>
        <w:tab w:val="clear" w:pos="8640"/>
        <w:tab w:val="right" w:pos="9072"/>
      </w:tabs>
      <w:ind w:right="-227"/>
      <w:rPr>
        <w:rStyle w:val="Oldalszm"/>
        <w:sz w:val="18"/>
        <w:szCs w:val="18"/>
      </w:rPr>
    </w:pPr>
    <w:r>
      <w:rPr>
        <w:rStyle w:val="Oldalszm"/>
        <w:b/>
        <w:sz w:val="18"/>
        <w:szCs w:val="18"/>
      </w:rPr>
      <w:t>2015</w:t>
    </w:r>
    <w:r w:rsidR="00DC7084" w:rsidRPr="00E725FE">
      <w:rPr>
        <w:rStyle w:val="Oldalszm"/>
        <w:sz w:val="18"/>
        <w:szCs w:val="18"/>
      </w:rPr>
      <w:tab/>
      <w:t xml:space="preserve">Page </w:t>
    </w:r>
    <w:r w:rsidR="00DC7084" w:rsidRPr="00E725FE">
      <w:rPr>
        <w:rStyle w:val="Oldalszm"/>
        <w:sz w:val="18"/>
        <w:szCs w:val="18"/>
      </w:rPr>
      <w:fldChar w:fldCharType="begin"/>
    </w:r>
    <w:r w:rsidR="00DC7084" w:rsidRPr="00E725FE">
      <w:rPr>
        <w:rStyle w:val="Oldalszm"/>
        <w:sz w:val="18"/>
        <w:szCs w:val="18"/>
      </w:rPr>
      <w:instrText xml:space="preserve"> PAGE </w:instrText>
    </w:r>
    <w:r w:rsidR="00DC7084" w:rsidRPr="00E725FE">
      <w:rPr>
        <w:rStyle w:val="Oldalszm"/>
        <w:sz w:val="18"/>
        <w:szCs w:val="18"/>
      </w:rPr>
      <w:fldChar w:fldCharType="separate"/>
    </w:r>
    <w:r w:rsidR="000E27AD">
      <w:rPr>
        <w:rStyle w:val="Oldalszm"/>
        <w:noProof/>
        <w:sz w:val="18"/>
        <w:szCs w:val="18"/>
      </w:rPr>
      <w:t>9</w:t>
    </w:r>
    <w:r w:rsidR="00DC7084" w:rsidRPr="00E725FE">
      <w:rPr>
        <w:rStyle w:val="Oldalszm"/>
        <w:sz w:val="18"/>
        <w:szCs w:val="18"/>
      </w:rPr>
      <w:fldChar w:fldCharType="end"/>
    </w:r>
    <w:r w:rsidR="00DC7084" w:rsidRPr="00E725FE">
      <w:rPr>
        <w:rStyle w:val="Oldalszm"/>
        <w:sz w:val="18"/>
        <w:szCs w:val="18"/>
      </w:rPr>
      <w:t xml:space="preserve"> of </w:t>
    </w:r>
    <w:r w:rsidR="00DC7084" w:rsidRPr="00E725FE">
      <w:rPr>
        <w:rStyle w:val="Oldalszm"/>
        <w:sz w:val="18"/>
        <w:szCs w:val="18"/>
      </w:rPr>
      <w:fldChar w:fldCharType="begin"/>
    </w:r>
    <w:r w:rsidR="00DC7084" w:rsidRPr="00E725FE">
      <w:rPr>
        <w:rStyle w:val="Oldalszm"/>
        <w:sz w:val="18"/>
        <w:szCs w:val="18"/>
      </w:rPr>
      <w:instrText xml:space="preserve"> NUMPAGES </w:instrText>
    </w:r>
    <w:r w:rsidR="00DC7084" w:rsidRPr="00E725FE">
      <w:rPr>
        <w:rStyle w:val="Oldalszm"/>
        <w:sz w:val="18"/>
        <w:szCs w:val="18"/>
      </w:rPr>
      <w:fldChar w:fldCharType="separate"/>
    </w:r>
    <w:r w:rsidR="000E27AD">
      <w:rPr>
        <w:rStyle w:val="Oldalszm"/>
        <w:noProof/>
        <w:sz w:val="18"/>
        <w:szCs w:val="18"/>
      </w:rPr>
      <w:t>9</w:t>
    </w:r>
    <w:r w:rsidR="00DC7084" w:rsidRPr="00E725FE">
      <w:rPr>
        <w:rStyle w:val="Oldalszm"/>
        <w:sz w:val="18"/>
        <w:szCs w:val="18"/>
      </w:rPr>
      <w:fldChar w:fldCharType="end"/>
    </w:r>
  </w:p>
  <w:p w:rsidR="00DC7084" w:rsidRPr="00D50985" w:rsidRDefault="00DC7084" w:rsidP="00D50985">
    <w:pPr>
      <w:pStyle w:val="llb"/>
      <w:tabs>
        <w:tab w:val="clear" w:pos="4320"/>
        <w:tab w:val="clear" w:pos="8640"/>
        <w:tab w:val="right" w:pos="9923"/>
      </w:tabs>
      <w:rPr>
        <w:sz w:val="18"/>
        <w:szCs w:val="18"/>
      </w:rPr>
    </w:pPr>
    <w:r w:rsidRPr="00D50985">
      <w:rPr>
        <w:sz w:val="18"/>
        <w:szCs w:val="18"/>
      </w:rPr>
      <w:fldChar w:fldCharType="begin"/>
    </w:r>
    <w:r w:rsidRPr="00D50985">
      <w:rPr>
        <w:sz w:val="18"/>
        <w:szCs w:val="18"/>
      </w:rPr>
      <w:instrText xml:space="preserve"> FILENAME </w:instrText>
    </w:r>
    <w:r w:rsidRPr="00D50985">
      <w:rPr>
        <w:sz w:val="18"/>
        <w:szCs w:val="18"/>
      </w:rPr>
      <w:fldChar w:fldCharType="separate"/>
    </w:r>
    <w:r w:rsidR="00102AF9">
      <w:rPr>
        <w:noProof/>
        <w:sz w:val="18"/>
        <w:szCs w:val="18"/>
      </w:rPr>
      <w:t>d4w_finoffer_4.2_en.doc</w:t>
    </w:r>
    <w:r w:rsidRPr="00D50985">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B3E" w:rsidRPr="00E725FE" w:rsidRDefault="00A95B3E">
      <w:r w:rsidRPr="00E725FE">
        <w:separator/>
      </w:r>
    </w:p>
  </w:footnote>
  <w:footnote w:type="continuationSeparator" w:id="0">
    <w:p w:rsidR="00A95B3E" w:rsidRPr="00E725FE" w:rsidRDefault="00A95B3E">
      <w:r w:rsidRPr="00E725FE">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8CE" w:rsidRDefault="002D08CE">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8CE" w:rsidRDefault="002D08CE">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084" w:rsidRDefault="00DC7084" w:rsidP="00582940">
    <w:pPr>
      <w:pStyle w:val="lfej"/>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Cmsor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0C14A58C">
      <w:start w:val="1"/>
      <w:numFmt w:val="bullet"/>
      <w:lvlText w:val="–"/>
      <w:lvlJc w:val="left"/>
      <w:pPr>
        <w:tabs>
          <w:tab w:val="num" w:pos="2496"/>
        </w:tabs>
        <w:ind w:left="2496" w:hanging="284"/>
      </w:pPr>
      <w:rPr>
        <w:rFonts w:ascii="Old English Text MT" w:hAnsi="Old English Text MT" w:cs="Old English Text MT" w:hint="default"/>
      </w:rPr>
    </w:lvl>
    <w:lvl w:ilvl="1" w:tplc="6CAA34E6" w:tentative="1">
      <w:start w:val="1"/>
      <w:numFmt w:val="bullet"/>
      <w:lvlText w:val="o"/>
      <w:lvlJc w:val="left"/>
      <w:pPr>
        <w:tabs>
          <w:tab w:val="num" w:pos="3652"/>
        </w:tabs>
        <w:ind w:left="3652" w:hanging="360"/>
      </w:pPr>
      <w:rPr>
        <w:rFonts w:ascii="Courier New" w:hAnsi="Courier New" w:cs="Courier New" w:hint="default"/>
      </w:rPr>
    </w:lvl>
    <w:lvl w:ilvl="2" w:tplc="AB069840" w:tentative="1">
      <w:start w:val="1"/>
      <w:numFmt w:val="bullet"/>
      <w:lvlText w:val=""/>
      <w:lvlJc w:val="left"/>
      <w:pPr>
        <w:tabs>
          <w:tab w:val="num" w:pos="4372"/>
        </w:tabs>
        <w:ind w:left="4372" w:hanging="360"/>
      </w:pPr>
      <w:rPr>
        <w:rFonts w:ascii="Wingdings" w:hAnsi="Wingdings" w:hint="default"/>
      </w:rPr>
    </w:lvl>
    <w:lvl w:ilvl="3" w:tplc="6C1E4D94" w:tentative="1">
      <w:start w:val="1"/>
      <w:numFmt w:val="bullet"/>
      <w:lvlText w:val=""/>
      <w:lvlJc w:val="left"/>
      <w:pPr>
        <w:tabs>
          <w:tab w:val="num" w:pos="5092"/>
        </w:tabs>
        <w:ind w:left="5092" w:hanging="360"/>
      </w:pPr>
      <w:rPr>
        <w:rFonts w:ascii="Symbol" w:hAnsi="Symbol" w:hint="default"/>
      </w:rPr>
    </w:lvl>
    <w:lvl w:ilvl="4" w:tplc="8FB6DC80" w:tentative="1">
      <w:start w:val="1"/>
      <w:numFmt w:val="bullet"/>
      <w:lvlText w:val="o"/>
      <w:lvlJc w:val="left"/>
      <w:pPr>
        <w:tabs>
          <w:tab w:val="num" w:pos="5812"/>
        </w:tabs>
        <w:ind w:left="5812" w:hanging="360"/>
      </w:pPr>
      <w:rPr>
        <w:rFonts w:ascii="Courier New" w:hAnsi="Courier New" w:cs="Courier New" w:hint="default"/>
      </w:rPr>
    </w:lvl>
    <w:lvl w:ilvl="5" w:tplc="9D765A3C" w:tentative="1">
      <w:start w:val="1"/>
      <w:numFmt w:val="bullet"/>
      <w:lvlText w:val=""/>
      <w:lvlJc w:val="left"/>
      <w:pPr>
        <w:tabs>
          <w:tab w:val="num" w:pos="6532"/>
        </w:tabs>
        <w:ind w:left="6532" w:hanging="360"/>
      </w:pPr>
      <w:rPr>
        <w:rFonts w:ascii="Wingdings" w:hAnsi="Wingdings" w:hint="default"/>
      </w:rPr>
    </w:lvl>
    <w:lvl w:ilvl="6" w:tplc="42C05072" w:tentative="1">
      <w:start w:val="1"/>
      <w:numFmt w:val="bullet"/>
      <w:lvlText w:val=""/>
      <w:lvlJc w:val="left"/>
      <w:pPr>
        <w:tabs>
          <w:tab w:val="num" w:pos="7252"/>
        </w:tabs>
        <w:ind w:left="7252" w:hanging="360"/>
      </w:pPr>
      <w:rPr>
        <w:rFonts w:ascii="Symbol" w:hAnsi="Symbol" w:hint="default"/>
      </w:rPr>
    </w:lvl>
    <w:lvl w:ilvl="7" w:tplc="BB10DD20" w:tentative="1">
      <w:start w:val="1"/>
      <w:numFmt w:val="bullet"/>
      <w:lvlText w:val="o"/>
      <w:lvlJc w:val="left"/>
      <w:pPr>
        <w:tabs>
          <w:tab w:val="num" w:pos="7972"/>
        </w:tabs>
        <w:ind w:left="7972" w:hanging="360"/>
      </w:pPr>
      <w:rPr>
        <w:rFonts w:ascii="Courier New" w:hAnsi="Courier New" w:cs="Courier New" w:hint="default"/>
      </w:rPr>
    </w:lvl>
    <w:lvl w:ilvl="8" w:tplc="CE58890A"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C274879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60ACFFC0" w:tentative="1">
      <w:start w:val="1"/>
      <w:numFmt w:val="lowerLetter"/>
      <w:lvlText w:val="%2."/>
      <w:lvlJc w:val="left"/>
      <w:pPr>
        <w:tabs>
          <w:tab w:val="num" w:pos="1440"/>
        </w:tabs>
        <w:ind w:left="1440" w:hanging="360"/>
      </w:pPr>
    </w:lvl>
    <w:lvl w:ilvl="2" w:tplc="2B42F290" w:tentative="1">
      <w:start w:val="1"/>
      <w:numFmt w:val="lowerRoman"/>
      <w:lvlText w:val="%3."/>
      <w:lvlJc w:val="right"/>
      <w:pPr>
        <w:tabs>
          <w:tab w:val="num" w:pos="2160"/>
        </w:tabs>
        <w:ind w:left="2160" w:hanging="180"/>
      </w:pPr>
    </w:lvl>
    <w:lvl w:ilvl="3" w:tplc="1C8CA1C0" w:tentative="1">
      <w:start w:val="1"/>
      <w:numFmt w:val="decimal"/>
      <w:lvlText w:val="%4."/>
      <w:lvlJc w:val="left"/>
      <w:pPr>
        <w:tabs>
          <w:tab w:val="num" w:pos="2880"/>
        </w:tabs>
        <w:ind w:left="2880" w:hanging="360"/>
      </w:pPr>
    </w:lvl>
    <w:lvl w:ilvl="4" w:tplc="E4321310" w:tentative="1">
      <w:start w:val="1"/>
      <w:numFmt w:val="lowerLetter"/>
      <w:lvlText w:val="%5."/>
      <w:lvlJc w:val="left"/>
      <w:pPr>
        <w:tabs>
          <w:tab w:val="num" w:pos="3600"/>
        </w:tabs>
        <w:ind w:left="3600" w:hanging="360"/>
      </w:pPr>
    </w:lvl>
    <w:lvl w:ilvl="5" w:tplc="CB02C4E4" w:tentative="1">
      <w:start w:val="1"/>
      <w:numFmt w:val="lowerRoman"/>
      <w:lvlText w:val="%6."/>
      <w:lvlJc w:val="right"/>
      <w:pPr>
        <w:tabs>
          <w:tab w:val="num" w:pos="4320"/>
        </w:tabs>
        <w:ind w:left="4320" w:hanging="180"/>
      </w:pPr>
    </w:lvl>
    <w:lvl w:ilvl="6" w:tplc="029C883E" w:tentative="1">
      <w:start w:val="1"/>
      <w:numFmt w:val="decimal"/>
      <w:lvlText w:val="%7."/>
      <w:lvlJc w:val="left"/>
      <w:pPr>
        <w:tabs>
          <w:tab w:val="num" w:pos="5040"/>
        </w:tabs>
        <w:ind w:left="5040" w:hanging="360"/>
      </w:pPr>
    </w:lvl>
    <w:lvl w:ilvl="7" w:tplc="3E4C58C6" w:tentative="1">
      <w:start w:val="1"/>
      <w:numFmt w:val="lowerLetter"/>
      <w:lvlText w:val="%8."/>
      <w:lvlJc w:val="left"/>
      <w:pPr>
        <w:tabs>
          <w:tab w:val="num" w:pos="5760"/>
        </w:tabs>
        <w:ind w:left="5760" w:hanging="360"/>
      </w:pPr>
    </w:lvl>
    <w:lvl w:ilvl="8" w:tplc="1BF4CC36" w:tentative="1">
      <w:start w:val="1"/>
      <w:numFmt w:val="lowerRoman"/>
      <w:lvlText w:val="%9."/>
      <w:lvlJc w:val="right"/>
      <w:pPr>
        <w:tabs>
          <w:tab w:val="num" w:pos="6480"/>
        </w:tabs>
        <w:ind w:left="6480" w:hanging="180"/>
      </w:pPr>
    </w:lvl>
  </w:abstractNum>
  <w:abstractNum w:abstractNumId="63" w15:restartNumberingAfterBreak="0">
    <w:nsid w:val="6B9D249B"/>
    <w:multiLevelType w:val="hybridMultilevel"/>
    <w:tmpl w:val="78804698"/>
    <w:lvl w:ilvl="0" w:tplc="E6F4C7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F710D19C">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6DC4AF6" w:tentative="1">
      <w:start w:val="1"/>
      <w:numFmt w:val="lowerLetter"/>
      <w:lvlText w:val="%2."/>
      <w:lvlJc w:val="left"/>
      <w:pPr>
        <w:tabs>
          <w:tab w:val="num" w:pos="1440"/>
        </w:tabs>
        <w:ind w:left="1440" w:hanging="360"/>
      </w:pPr>
    </w:lvl>
    <w:lvl w:ilvl="2" w:tplc="56AA14B4" w:tentative="1">
      <w:start w:val="1"/>
      <w:numFmt w:val="lowerRoman"/>
      <w:lvlText w:val="%3."/>
      <w:lvlJc w:val="right"/>
      <w:pPr>
        <w:tabs>
          <w:tab w:val="num" w:pos="2160"/>
        </w:tabs>
        <w:ind w:left="2160" w:hanging="180"/>
      </w:pPr>
    </w:lvl>
    <w:lvl w:ilvl="3" w:tplc="7D907596" w:tentative="1">
      <w:start w:val="1"/>
      <w:numFmt w:val="decimal"/>
      <w:lvlText w:val="%4."/>
      <w:lvlJc w:val="left"/>
      <w:pPr>
        <w:tabs>
          <w:tab w:val="num" w:pos="2880"/>
        </w:tabs>
        <w:ind w:left="2880" w:hanging="360"/>
      </w:pPr>
    </w:lvl>
    <w:lvl w:ilvl="4" w:tplc="5D089810" w:tentative="1">
      <w:start w:val="1"/>
      <w:numFmt w:val="lowerLetter"/>
      <w:lvlText w:val="%5."/>
      <w:lvlJc w:val="left"/>
      <w:pPr>
        <w:tabs>
          <w:tab w:val="num" w:pos="3600"/>
        </w:tabs>
        <w:ind w:left="3600" w:hanging="360"/>
      </w:pPr>
    </w:lvl>
    <w:lvl w:ilvl="5" w:tplc="0FFEC972" w:tentative="1">
      <w:start w:val="1"/>
      <w:numFmt w:val="lowerRoman"/>
      <w:lvlText w:val="%6."/>
      <w:lvlJc w:val="right"/>
      <w:pPr>
        <w:tabs>
          <w:tab w:val="num" w:pos="4320"/>
        </w:tabs>
        <w:ind w:left="4320" w:hanging="180"/>
      </w:pPr>
    </w:lvl>
    <w:lvl w:ilvl="6" w:tplc="A4B2AE22" w:tentative="1">
      <w:start w:val="1"/>
      <w:numFmt w:val="decimal"/>
      <w:lvlText w:val="%7."/>
      <w:lvlJc w:val="left"/>
      <w:pPr>
        <w:tabs>
          <w:tab w:val="num" w:pos="5040"/>
        </w:tabs>
        <w:ind w:left="5040" w:hanging="360"/>
      </w:pPr>
    </w:lvl>
    <w:lvl w:ilvl="7" w:tplc="E5B4CD86" w:tentative="1">
      <w:start w:val="1"/>
      <w:numFmt w:val="lowerLetter"/>
      <w:lvlText w:val="%8."/>
      <w:lvlJc w:val="left"/>
      <w:pPr>
        <w:tabs>
          <w:tab w:val="num" w:pos="5760"/>
        </w:tabs>
        <w:ind w:left="5760" w:hanging="360"/>
      </w:pPr>
    </w:lvl>
    <w:lvl w:ilvl="8" w:tplc="2168E6E0"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41DADC5A">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BDEB00C">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4A5C056E">
      <w:start w:val="1"/>
      <w:numFmt w:val="lowerLetter"/>
      <w:lvlText w:val="%3)"/>
      <w:lvlJc w:val="left"/>
      <w:pPr>
        <w:tabs>
          <w:tab w:val="num" w:pos="2835"/>
        </w:tabs>
        <w:ind w:left="2835" w:hanging="855"/>
      </w:pPr>
      <w:rPr>
        <w:rFonts w:hint="default"/>
      </w:rPr>
    </w:lvl>
    <w:lvl w:ilvl="3" w:tplc="BD1EA1B0" w:tentative="1">
      <w:start w:val="1"/>
      <w:numFmt w:val="decimal"/>
      <w:lvlText w:val="%4."/>
      <w:lvlJc w:val="left"/>
      <w:pPr>
        <w:tabs>
          <w:tab w:val="num" w:pos="2880"/>
        </w:tabs>
        <w:ind w:left="2880" w:hanging="360"/>
      </w:pPr>
    </w:lvl>
    <w:lvl w:ilvl="4" w:tplc="66F65E2E" w:tentative="1">
      <w:start w:val="1"/>
      <w:numFmt w:val="lowerLetter"/>
      <w:lvlText w:val="%5."/>
      <w:lvlJc w:val="left"/>
      <w:pPr>
        <w:tabs>
          <w:tab w:val="num" w:pos="3600"/>
        </w:tabs>
        <w:ind w:left="3600" w:hanging="360"/>
      </w:pPr>
    </w:lvl>
    <w:lvl w:ilvl="5" w:tplc="826E4FF4" w:tentative="1">
      <w:start w:val="1"/>
      <w:numFmt w:val="lowerRoman"/>
      <w:lvlText w:val="%6."/>
      <w:lvlJc w:val="right"/>
      <w:pPr>
        <w:tabs>
          <w:tab w:val="num" w:pos="4320"/>
        </w:tabs>
        <w:ind w:left="4320" w:hanging="180"/>
      </w:pPr>
    </w:lvl>
    <w:lvl w:ilvl="6" w:tplc="B1D266CE" w:tentative="1">
      <w:start w:val="1"/>
      <w:numFmt w:val="decimal"/>
      <w:lvlText w:val="%7."/>
      <w:lvlJc w:val="left"/>
      <w:pPr>
        <w:tabs>
          <w:tab w:val="num" w:pos="5040"/>
        </w:tabs>
        <w:ind w:left="5040" w:hanging="360"/>
      </w:pPr>
    </w:lvl>
    <w:lvl w:ilvl="7" w:tplc="5CA23428" w:tentative="1">
      <w:start w:val="1"/>
      <w:numFmt w:val="lowerLetter"/>
      <w:lvlText w:val="%8."/>
      <w:lvlJc w:val="left"/>
      <w:pPr>
        <w:tabs>
          <w:tab w:val="num" w:pos="5760"/>
        </w:tabs>
        <w:ind w:left="5760" w:hanging="360"/>
      </w:pPr>
    </w:lvl>
    <w:lvl w:ilvl="8" w:tplc="612E8B96"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A81257B0">
      <w:start w:val="1"/>
      <w:numFmt w:val="decimal"/>
      <w:lvlText w:val="%1."/>
      <w:lvlJc w:val="left"/>
      <w:pPr>
        <w:tabs>
          <w:tab w:val="num" w:pos="720"/>
        </w:tabs>
        <w:ind w:left="720" w:hanging="360"/>
      </w:pPr>
      <w:rPr>
        <w:rFonts w:hint="default"/>
        <w:b w:val="0"/>
        <w:i w:val="0"/>
        <w:sz w:val="22"/>
      </w:rPr>
    </w:lvl>
    <w:lvl w:ilvl="1" w:tplc="8EBADBC6" w:tentative="1">
      <w:start w:val="1"/>
      <w:numFmt w:val="lowerLetter"/>
      <w:lvlText w:val="%2."/>
      <w:lvlJc w:val="left"/>
      <w:pPr>
        <w:tabs>
          <w:tab w:val="num" w:pos="1440"/>
        </w:tabs>
        <w:ind w:left="1440" w:hanging="360"/>
      </w:pPr>
    </w:lvl>
    <w:lvl w:ilvl="2" w:tplc="BF44485C" w:tentative="1">
      <w:start w:val="1"/>
      <w:numFmt w:val="lowerRoman"/>
      <w:lvlText w:val="%3."/>
      <w:lvlJc w:val="right"/>
      <w:pPr>
        <w:tabs>
          <w:tab w:val="num" w:pos="2160"/>
        </w:tabs>
        <w:ind w:left="2160" w:hanging="180"/>
      </w:pPr>
    </w:lvl>
    <w:lvl w:ilvl="3" w:tplc="7610C2A0" w:tentative="1">
      <w:start w:val="1"/>
      <w:numFmt w:val="decimal"/>
      <w:lvlText w:val="%4."/>
      <w:lvlJc w:val="left"/>
      <w:pPr>
        <w:tabs>
          <w:tab w:val="num" w:pos="2880"/>
        </w:tabs>
        <w:ind w:left="2880" w:hanging="360"/>
      </w:pPr>
    </w:lvl>
    <w:lvl w:ilvl="4" w:tplc="2A6E4B8C" w:tentative="1">
      <w:start w:val="1"/>
      <w:numFmt w:val="lowerLetter"/>
      <w:lvlText w:val="%5."/>
      <w:lvlJc w:val="left"/>
      <w:pPr>
        <w:tabs>
          <w:tab w:val="num" w:pos="3600"/>
        </w:tabs>
        <w:ind w:left="3600" w:hanging="360"/>
      </w:pPr>
    </w:lvl>
    <w:lvl w:ilvl="5" w:tplc="B7D04076" w:tentative="1">
      <w:start w:val="1"/>
      <w:numFmt w:val="lowerRoman"/>
      <w:lvlText w:val="%6."/>
      <w:lvlJc w:val="right"/>
      <w:pPr>
        <w:tabs>
          <w:tab w:val="num" w:pos="4320"/>
        </w:tabs>
        <w:ind w:left="4320" w:hanging="180"/>
      </w:pPr>
    </w:lvl>
    <w:lvl w:ilvl="6" w:tplc="72C09F4E" w:tentative="1">
      <w:start w:val="1"/>
      <w:numFmt w:val="decimal"/>
      <w:lvlText w:val="%7."/>
      <w:lvlJc w:val="left"/>
      <w:pPr>
        <w:tabs>
          <w:tab w:val="num" w:pos="5040"/>
        </w:tabs>
        <w:ind w:left="5040" w:hanging="360"/>
      </w:pPr>
    </w:lvl>
    <w:lvl w:ilvl="7" w:tplc="DE108B84" w:tentative="1">
      <w:start w:val="1"/>
      <w:numFmt w:val="lowerLetter"/>
      <w:lvlText w:val="%8."/>
      <w:lvlJc w:val="left"/>
      <w:pPr>
        <w:tabs>
          <w:tab w:val="num" w:pos="5760"/>
        </w:tabs>
        <w:ind w:left="5760" w:hanging="360"/>
      </w:pPr>
    </w:lvl>
    <w:lvl w:ilvl="8" w:tplc="B8B69ABC"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Cmsor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C97AF970">
      <w:start w:val="1"/>
      <w:numFmt w:val="decimal"/>
      <w:lvlText w:val="11.1.%1."/>
      <w:lvlJc w:val="left"/>
      <w:pPr>
        <w:tabs>
          <w:tab w:val="num" w:pos="720"/>
        </w:tabs>
        <w:ind w:left="720" w:hanging="360"/>
      </w:pPr>
      <w:rPr>
        <w:rFonts w:hint="default"/>
      </w:rPr>
    </w:lvl>
    <w:lvl w:ilvl="1" w:tplc="E38AE848">
      <w:start w:val="2"/>
      <w:numFmt w:val="lowerLetter"/>
      <w:lvlText w:val="(%2)"/>
      <w:lvlJc w:val="left"/>
      <w:pPr>
        <w:tabs>
          <w:tab w:val="num" w:pos="1440"/>
        </w:tabs>
        <w:ind w:left="1440" w:hanging="360"/>
      </w:pPr>
      <w:rPr>
        <w:rFonts w:hint="default"/>
      </w:rPr>
    </w:lvl>
    <w:lvl w:ilvl="2" w:tplc="BF688074" w:tentative="1">
      <w:start w:val="1"/>
      <w:numFmt w:val="lowerRoman"/>
      <w:lvlText w:val="%3."/>
      <w:lvlJc w:val="right"/>
      <w:pPr>
        <w:tabs>
          <w:tab w:val="num" w:pos="2160"/>
        </w:tabs>
        <w:ind w:left="2160" w:hanging="180"/>
      </w:pPr>
    </w:lvl>
    <w:lvl w:ilvl="3" w:tplc="819CDD48" w:tentative="1">
      <w:start w:val="1"/>
      <w:numFmt w:val="decimal"/>
      <w:lvlText w:val="%4."/>
      <w:lvlJc w:val="left"/>
      <w:pPr>
        <w:tabs>
          <w:tab w:val="num" w:pos="2880"/>
        </w:tabs>
        <w:ind w:left="2880" w:hanging="360"/>
      </w:pPr>
    </w:lvl>
    <w:lvl w:ilvl="4" w:tplc="C5305910" w:tentative="1">
      <w:start w:val="1"/>
      <w:numFmt w:val="lowerLetter"/>
      <w:lvlText w:val="%5."/>
      <w:lvlJc w:val="left"/>
      <w:pPr>
        <w:tabs>
          <w:tab w:val="num" w:pos="3600"/>
        </w:tabs>
        <w:ind w:left="3600" w:hanging="360"/>
      </w:pPr>
    </w:lvl>
    <w:lvl w:ilvl="5" w:tplc="1F3462A2" w:tentative="1">
      <w:start w:val="1"/>
      <w:numFmt w:val="lowerRoman"/>
      <w:lvlText w:val="%6."/>
      <w:lvlJc w:val="right"/>
      <w:pPr>
        <w:tabs>
          <w:tab w:val="num" w:pos="4320"/>
        </w:tabs>
        <w:ind w:left="4320" w:hanging="180"/>
      </w:pPr>
    </w:lvl>
    <w:lvl w:ilvl="6" w:tplc="3F54DDB6" w:tentative="1">
      <w:start w:val="1"/>
      <w:numFmt w:val="decimal"/>
      <w:lvlText w:val="%7."/>
      <w:lvlJc w:val="left"/>
      <w:pPr>
        <w:tabs>
          <w:tab w:val="num" w:pos="5040"/>
        </w:tabs>
        <w:ind w:left="5040" w:hanging="360"/>
      </w:pPr>
    </w:lvl>
    <w:lvl w:ilvl="7" w:tplc="38D6D0E8" w:tentative="1">
      <w:start w:val="1"/>
      <w:numFmt w:val="lowerLetter"/>
      <w:lvlText w:val="%8."/>
      <w:lvlJc w:val="left"/>
      <w:pPr>
        <w:tabs>
          <w:tab w:val="num" w:pos="5760"/>
        </w:tabs>
        <w:ind w:left="5760" w:hanging="360"/>
      </w:pPr>
    </w:lvl>
    <w:lvl w:ilvl="8" w:tplc="E112EB9C"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73003E20">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BBDC8EA4" w:tentative="1">
      <w:start w:val="1"/>
      <w:numFmt w:val="lowerLetter"/>
      <w:lvlText w:val="%2."/>
      <w:lvlJc w:val="left"/>
      <w:pPr>
        <w:tabs>
          <w:tab w:val="num" w:pos="1440"/>
        </w:tabs>
        <w:ind w:left="1440" w:hanging="360"/>
      </w:pPr>
    </w:lvl>
    <w:lvl w:ilvl="2" w:tplc="8EE08F70" w:tentative="1">
      <w:start w:val="1"/>
      <w:numFmt w:val="lowerRoman"/>
      <w:lvlText w:val="%3."/>
      <w:lvlJc w:val="right"/>
      <w:pPr>
        <w:tabs>
          <w:tab w:val="num" w:pos="2160"/>
        </w:tabs>
        <w:ind w:left="2160" w:hanging="180"/>
      </w:pPr>
    </w:lvl>
    <w:lvl w:ilvl="3" w:tplc="21D434E2" w:tentative="1">
      <w:start w:val="1"/>
      <w:numFmt w:val="decimal"/>
      <w:lvlText w:val="%4."/>
      <w:lvlJc w:val="left"/>
      <w:pPr>
        <w:tabs>
          <w:tab w:val="num" w:pos="2880"/>
        </w:tabs>
        <w:ind w:left="2880" w:hanging="360"/>
      </w:pPr>
    </w:lvl>
    <w:lvl w:ilvl="4" w:tplc="2FE0F2F0" w:tentative="1">
      <w:start w:val="1"/>
      <w:numFmt w:val="lowerLetter"/>
      <w:lvlText w:val="%5."/>
      <w:lvlJc w:val="left"/>
      <w:pPr>
        <w:tabs>
          <w:tab w:val="num" w:pos="3600"/>
        </w:tabs>
        <w:ind w:left="3600" w:hanging="360"/>
      </w:pPr>
    </w:lvl>
    <w:lvl w:ilvl="5" w:tplc="639CF1DA" w:tentative="1">
      <w:start w:val="1"/>
      <w:numFmt w:val="lowerRoman"/>
      <w:lvlText w:val="%6."/>
      <w:lvlJc w:val="right"/>
      <w:pPr>
        <w:tabs>
          <w:tab w:val="num" w:pos="4320"/>
        </w:tabs>
        <w:ind w:left="4320" w:hanging="180"/>
      </w:pPr>
    </w:lvl>
    <w:lvl w:ilvl="6" w:tplc="CD54B6C4" w:tentative="1">
      <w:start w:val="1"/>
      <w:numFmt w:val="decimal"/>
      <w:lvlText w:val="%7."/>
      <w:lvlJc w:val="left"/>
      <w:pPr>
        <w:tabs>
          <w:tab w:val="num" w:pos="5040"/>
        </w:tabs>
        <w:ind w:left="5040" w:hanging="360"/>
      </w:pPr>
    </w:lvl>
    <w:lvl w:ilvl="7" w:tplc="34A6296E" w:tentative="1">
      <w:start w:val="1"/>
      <w:numFmt w:val="lowerLetter"/>
      <w:lvlText w:val="%8."/>
      <w:lvlJc w:val="left"/>
      <w:pPr>
        <w:tabs>
          <w:tab w:val="num" w:pos="5760"/>
        </w:tabs>
        <w:ind w:left="5760" w:hanging="360"/>
      </w:pPr>
    </w:lvl>
    <w:lvl w:ilvl="8" w:tplc="EB90852C"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0BAAD152">
      <w:start w:val="1"/>
      <w:numFmt w:val="bullet"/>
      <w:lvlText w:val=""/>
      <w:lvlJc w:val="left"/>
      <w:pPr>
        <w:tabs>
          <w:tab w:val="num" w:pos="360"/>
        </w:tabs>
        <w:ind w:left="360" w:hanging="360"/>
      </w:pPr>
      <w:rPr>
        <w:rFonts w:ascii="Symbol" w:hAnsi="Symbol" w:hint="default"/>
      </w:rPr>
    </w:lvl>
    <w:lvl w:ilvl="1" w:tplc="B0042814" w:tentative="1">
      <w:start w:val="1"/>
      <w:numFmt w:val="bullet"/>
      <w:lvlText w:val="o"/>
      <w:lvlJc w:val="left"/>
      <w:pPr>
        <w:tabs>
          <w:tab w:val="num" w:pos="1440"/>
        </w:tabs>
        <w:ind w:left="1440" w:hanging="360"/>
      </w:pPr>
      <w:rPr>
        <w:rFonts w:ascii="Courier New" w:hAnsi="Courier New" w:cs="Courier New" w:hint="default"/>
      </w:rPr>
    </w:lvl>
    <w:lvl w:ilvl="2" w:tplc="D14AA916" w:tentative="1">
      <w:start w:val="1"/>
      <w:numFmt w:val="bullet"/>
      <w:lvlText w:val=""/>
      <w:lvlJc w:val="left"/>
      <w:pPr>
        <w:tabs>
          <w:tab w:val="num" w:pos="2160"/>
        </w:tabs>
        <w:ind w:left="2160" w:hanging="360"/>
      </w:pPr>
      <w:rPr>
        <w:rFonts w:ascii="Wingdings" w:hAnsi="Wingdings" w:hint="default"/>
      </w:rPr>
    </w:lvl>
    <w:lvl w:ilvl="3" w:tplc="4CC6D032" w:tentative="1">
      <w:start w:val="1"/>
      <w:numFmt w:val="bullet"/>
      <w:lvlText w:val=""/>
      <w:lvlJc w:val="left"/>
      <w:pPr>
        <w:tabs>
          <w:tab w:val="num" w:pos="2880"/>
        </w:tabs>
        <w:ind w:left="2880" w:hanging="360"/>
      </w:pPr>
      <w:rPr>
        <w:rFonts w:ascii="Symbol" w:hAnsi="Symbol" w:hint="default"/>
      </w:rPr>
    </w:lvl>
    <w:lvl w:ilvl="4" w:tplc="9F341C2A" w:tentative="1">
      <w:start w:val="1"/>
      <w:numFmt w:val="bullet"/>
      <w:lvlText w:val="o"/>
      <w:lvlJc w:val="left"/>
      <w:pPr>
        <w:tabs>
          <w:tab w:val="num" w:pos="3600"/>
        </w:tabs>
        <w:ind w:left="3600" w:hanging="360"/>
      </w:pPr>
      <w:rPr>
        <w:rFonts w:ascii="Courier New" w:hAnsi="Courier New" w:cs="Courier New" w:hint="default"/>
      </w:rPr>
    </w:lvl>
    <w:lvl w:ilvl="5" w:tplc="FD6E2940" w:tentative="1">
      <w:start w:val="1"/>
      <w:numFmt w:val="bullet"/>
      <w:lvlText w:val=""/>
      <w:lvlJc w:val="left"/>
      <w:pPr>
        <w:tabs>
          <w:tab w:val="num" w:pos="4320"/>
        </w:tabs>
        <w:ind w:left="4320" w:hanging="360"/>
      </w:pPr>
      <w:rPr>
        <w:rFonts w:ascii="Wingdings" w:hAnsi="Wingdings" w:hint="default"/>
      </w:rPr>
    </w:lvl>
    <w:lvl w:ilvl="6" w:tplc="D3F85CDE" w:tentative="1">
      <w:start w:val="1"/>
      <w:numFmt w:val="bullet"/>
      <w:lvlText w:val=""/>
      <w:lvlJc w:val="left"/>
      <w:pPr>
        <w:tabs>
          <w:tab w:val="num" w:pos="5040"/>
        </w:tabs>
        <w:ind w:left="5040" w:hanging="360"/>
      </w:pPr>
      <w:rPr>
        <w:rFonts w:ascii="Symbol" w:hAnsi="Symbol" w:hint="default"/>
      </w:rPr>
    </w:lvl>
    <w:lvl w:ilvl="7" w:tplc="44F0FC78" w:tentative="1">
      <w:start w:val="1"/>
      <w:numFmt w:val="bullet"/>
      <w:lvlText w:val="o"/>
      <w:lvlJc w:val="left"/>
      <w:pPr>
        <w:tabs>
          <w:tab w:val="num" w:pos="5760"/>
        </w:tabs>
        <w:ind w:left="5760" w:hanging="360"/>
      </w:pPr>
      <w:rPr>
        <w:rFonts w:ascii="Courier New" w:hAnsi="Courier New" w:cs="Courier New" w:hint="default"/>
      </w:rPr>
    </w:lvl>
    <w:lvl w:ilvl="8" w:tplc="3C6A299E"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0"/>
  </w:num>
  <w:num w:numId="2">
    <w:abstractNumId w:val="51"/>
  </w:num>
  <w:num w:numId="3">
    <w:abstractNumId w:val="75"/>
  </w:num>
  <w:num w:numId="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1"/>
  </w:num>
  <w:num w:numId="17">
    <w:abstractNumId w:val="12"/>
  </w:num>
  <w:num w:numId="18">
    <w:abstractNumId w:val="17"/>
  </w:num>
  <w:num w:numId="19">
    <w:abstractNumId w:val="46"/>
  </w:num>
  <w:num w:numId="20">
    <w:abstractNumId w:val="72"/>
  </w:num>
  <w:num w:numId="21">
    <w:abstractNumId w:val="24"/>
  </w:num>
  <w:num w:numId="22">
    <w:abstractNumId w:val="16"/>
  </w:num>
  <w:num w:numId="23">
    <w:abstractNumId w:val="77"/>
  </w:num>
  <w:num w:numId="24">
    <w:abstractNumId w:val="40"/>
  </w:num>
  <w:num w:numId="25">
    <w:abstractNumId w:val="38"/>
  </w:num>
  <w:num w:numId="26">
    <w:abstractNumId w:val="56"/>
  </w:num>
  <w:num w:numId="27">
    <w:abstractNumId w:val="7"/>
  </w:num>
  <w:num w:numId="28">
    <w:abstractNumId w:val="68"/>
  </w:num>
  <w:num w:numId="29">
    <w:abstractNumId w:val="35"/>
  </w:num>
  <w:num w:numId="30">
    <w:abstractNumId w:val="20"/>
  </w:num>
  <w:num w:numId="31">
    <w:abstractNumId w:val="73"/>
  </w:num>
  <w:num w:numId="32">
    <w:abstractNumId w:val="76"/>
  </w:num>
  <w:num w:numId="33">
    <w:abstractNumId w:val="11"/>
  </w:num>
  <w:num w:numId="34">
    <w:abstractNumId w:val="65"/>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7"/>
  </w:num>
  <w:num w:numId="45">
    <w:abstractNumId w:val="43"/>
  </w:num>
  <w:num w:numId="46">
    <w:abstractNumId w:val="49"/>
  </w:num>
  <w:num w:numId="47">
    <w:abstractNumId w:val="32"/>
  </w:num>
  <w:num w:numId="48">
    <w:abstractNumId w:val="66"/>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4"/>
  </w:num>
  <w:num w:numId="56">
    <w:abstractNumId w:val="25"/>
  </w:num>
  <w:num w:numId="57">
    <w:abstractNumId w:val="64"/>
  </w:num>
  <w:num w:numId="58">
    <w:abstractNumId w:val="57"/>
  </w:num>
  <w:num w:numId="59">
    <w:abstractNumId w:val="69"/>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 w:numId="111">
    <w:abstractNumId w:val="6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7B00"/>
    <w:rsid w:val="00057F4E"/>
    <w:rsid w:val="00060C1E"/>
    <w:rsid w:val="00061753"/>
    <w:rsid w:val="00065189"/>
    <w:rsid w:val="000A6A0E"/>
    <w:rsid w:val="000B190D"/>
    <w:rsid w:val="000B1A16"/>
    <w:rsid w:val="000C0C20"/>
    <w:rsid w:val="000C549B"/>
    <w:rsid w:val="000C6752"/>
    <w:rsid w:val="000C7952"/>
    <w:rsid w:val="000D13E7"/>
    <w:rsid w:val="000D7C74"/>
    <w:rsid w:val="000E0648"/>
    <w:rsid w:val="000E27AD"/>
    <w:rsid w:val="000E537A"/>
    <w:rsid w:val="000F39C3"/>
    <w:rsid w:val="00102AF9"/>
    <w:rsid w:val="001050EE"/>
    <w:rsid w:val="00107540"/>
    <w:rsid w:val="00111B7A"/>
    <w:rsid w:val="00114F35"/>
    <w:rsid w:val="0017313B"/>
    <w:rsid w:val="00173310"/>
    <w:rsid w:val="0018016C"/>
    <w:rsid w:val="00195A6F"/>
    <w:rsid w:val="00196F72"/>
    <w:rsid w:val="001978EF"/>
    <w:rsid w:val="001A4E4A"/>
    <w:rsid w:val="001B31E6"/>
    <w:rsid w:val="001C1D2A"/>
    <w:rsid w:val="001E440F"/>
    <w:rsid w:val="00203C42"/>
    <w:rsid w:val="00203E27"/>
    <w:rsid w:val="00205125"/>
    <w:rsid w:val="00205F35"/>
    <w:rsid w:val="00212360"/>
    <w:rsid w:val="0021368F"/>
    <w:rsid w:val="002172D1"/>
    <w:rsid w:val="002223C1"/>
    <w:rsid w:val="002475C4"/>
    <w:rsid w:val="00247FEF"/>
    <w:rsid w:val="00252888"/>
    <w:rsid w:val="00253B57"/>
    <w:rsid w:val="00286A23"/>
    <w:rsid w:val="00290DA9"/>
    <w:rsid w:val="00295092"/>
    <w:rsid w:val="002B13F4"/>
    <w:rsid w:val="002D08CE"/>
    <w:rsid w:val="002D0A12"/>
    <w:rsid w:val="002D0B03"/>
    <w:rsid w:val="002D1622"/>
    <w:rsid w:val="002D294D"/>
    <w:rsid w:val="002D75A2"/>
    <w:rsid w:val="002F55BF"/>
    <w:rsid w:val="002F6D2E"/>
    <w:rsid w:val="00301DE9"/>
    <w:rsid w:val="00310F2F"/>
    <w:rsid w:val="003111D9"/>
    <w:rsid w:val="00311D2D"/>
    <w:rsid w:val="003308BB"/>
    <w:rsid w:val="0033332D"/>
    <w:rsid w:val="00346E32"/>
    <w:rsid w:val="003521FE"/>
    <w:rsid w:val="00356B1D"/>
    <w:rsid w:val="00362638"/>
    <w:rsid w:val="00363B97"/>
    <w:rsid w:val="003721D9"/>
    <w:rsid w:val="00382FE0"/>
    <w:rsid w:val="00383670"/>
    <w:rsid w:val="00392541"/>
    <w:rsid w:val="003A2536"/>
    <w:rsid w:val="003A358D"/>
    <w:rsid w:val="003B0740"/>
    <w:rsid w:val="003C07AB"/>
    <w:rsid w:val="003C1679"/>
    <w:rsid w:val="003C1759"/>
    <w:rsid w:val="003C2000"/>
    <w:rsid w:val="003C60D0"/>
    <w:rsid w:val="003C79C6"/>
    <w:rsid w:val="003C7E41"/>
    <w:rsid w:val="003D2B40"/>
    <w:rsid w:val="003D3100"/>
    <w:rsid w:val="003D436F"/>
    <w:rsid w:val="003D795D"/>
    <w:rsid w:val="003E596D"/>
    <w:rsid w:val="003F005A"/>
    <w:rsid w:val="003F0B56"/>
    <w:rsid w:val="00403C36"/>
    <w:rsid w:val="00407129"/>
    <w:rsid w:val="00407346"/>
    <w:rsid w:val="00407C73"/>
    <w:rsid w:val="004112D4"/>
    <w:rsid w:val="00426F8C"/>
    <w:rsid w:val="004305FD"/>
    <w:rsid w:val="004350B6"/>
    <w:rsid w:val="004361F5"/>
    <w:rsid w:val="00441407"/>
    <w:rsid w:val="00443948"/>
    <w:rsid w:val="0044751C"/>
    <w:rsid w:val="004514CD"/>
    <w:rsid w:val="004543B0"/>
    <w:rsid w:val="00462214"/>
    <w:rsid w:val="00465174"/>
    <w:rsid w:val="004670EF"/>
    <w:rsid w:val="004715EC"/>
    <w:rsid w:val="004750B6"/>
    <w:rsid w:val="004805F2"/>
    <w:rsid w:val="004842DD"/>
    <w:rsid w:val="0049139F"/>
    <w:rsid w:val="00493F2B"/>
    <w:rsid w:val="00494A0D"/>
    <w:rsid w:val="004B1A79"/>
    <w:rsid w:val="004B33AB"/>
    <w:rsid w:val="004C192E"/>
    <w:rsid w:val="004C505D"/>
    <w:rsid w:val="004D61E0"/>
    <w:rsid w:val="004D6FB2"/>
    <w:rsid w:val="004E52DB"/>
    <w:rsid w:val="004F3026"/>
    <w:rsid w:val="004F7629"/>
    <w:rsid w:val="0051365E"/>
    <w:rsid w:val="005271DB"/>
    <w:rsid w:val="005346CE"/>
    <w:rsid w:val="005411B0"/>
    <w:rsid w:val="005415C6"/>
    <w:rsid w:val="00543710"/>
    <w:rsid w:val="00544044"/>
    <w:rsid w:val="005445DB"/>
    <w:rsid w:val="00546410"/>
    <w:rsid w:val="005478E4"/>
    <w:rsid w:val="005502C3"/>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2657"/>
    <w:rsid w:val="005D499E"/>
    <w:rsid w:val="005E22D4"/>
    <w:rsid w:val="005E6109"/>
    <w:rsid w:val="00612248"/>
    <w:rsid w:val="006218C2"/>
    <w:rsid w:val="00622351"/>
    <w:rsid w:val="00622857"/>
    <w:rsid w:val="00624333"/>
    <w:rsid w:val="006250B5"/>
    <w:rsid w:val="006316A2"/>
    <w:rsid w:val="0063320F"/>
    <w:rsid w:val="00641155"/>
    <w:rsid w:val="006610EB"/>
    <w:rsid w:val="00664730"/>
    <w:rsid w:val="00670009"/>
    <w:rsid w:val="00674750"/>
    <w:rsid w:val="0068098D"/>
    <w:rsid w:val="006820F7"/>
    <w:rsid w:val="0068234B"/>
    <w:rsid w:val="006872CB"/>
    <w:rsid w:val="00690C28"/>
    <w:rsid w:val="006934C9"/>
    <w:rsid w:val="006938AE"/>
    <w:rsid w:val="006C4752"/>
    <w:rsid w:val="006D7273"/>
    <w:rsid w:val="006D7D6D"/>
    <w:rsid w:val="006E5990"/>
    <w:rsid w:val="006E6025"/>
    <w:rsid w:val="006E6032"/>
    <w:rsid w:val="006F1994"/>
    <w:rsid w:val="006F1A1B"/>
    <w:rsid w:val="006F7278"/>
    <w:rsid w:val="006F79B1"/>
    <w:rsid w:val="00700641"/>
    <w:rsid w:val="00713017"/>
    <w:rsid w:val="007172B0"/>
    <w:rsid w:val="007300FC"/>
    <w:rsid w:val="00740350"/>
    <w:rsid w:val="00741C18"/>
    <w:rsid w:val="00746BFC"/>
    <w:rsid w:val="00750718"/>
    <w:rsid w:val="00754A21"/>
    <w:rsid w:val="00755DA1"/>
    <w:rsid w:val="00780E05"/>
    <w:rsid w:val="00785513"/>
    <w:rsid w:val="007A1685"/>
    <w:rsid w:val="007A5020"/>
    <w:rsid w:val="007A7CE0"/>
    <w:rsid w:val="007B00C5"/>
    <w:rsid w:val="007C1642"/>
    <w:rsid w:val="007D26CA"/>
    <w:rsid w:val="007D5114"/>
    <w:rsid w:val="007D6CD0"/>
    <w:rsid w:val="007D732B"/>
    <w:rsid w:val="007E0FED"/>
    <w:rsid w:val="007E33CF"/>
    <w:rsid w:val="007E34D8"/>
    <w:rsid w:val="007F037F"/>
    <w:rsid w:val="007F1907"/>
    <w:rsid w:val="00801551"/>
    <w:rsid w:val="0080253E"/>
    <w:rsid w:val="008029EA"/>
    <w:rsid w:val="00817365"/>
    <w:rsid w:val="00822BE8"/>
    <w:rsid w:val="00837C7B"/>
    <w:rsid w:val="00857577"/>
    <w:rsid w:val="0085796F"/>
    <w:rsid w:val="0086402D"/>
    <w:rsid w:val="00866754"/>
    <w:rsid w:val="0086700B"/>
    <w:rsid w:val="0087152F"/>
    <w:rsid w:val="00880541"/>
    <w:rsid w:val="008824C1"/>
    <w:rsid w:val="0089390F"/>
    <w:rsid w:val="008A24D8"/>
    <w:rsid w:val="008A27FD"/>
    <w:rsid w:val="008A3E96"/>
    <w:rsid w:val="008B2A73"/>
    <w:rsid w:val="008B623E"/>
    <w:rsid w:val="008B7FF3"/>
    <w:rsid w:val="008C3721"/>
    <w:rsid w:val="008E128B"/>
    <w:rsid w:val="008E4B88"/>
    <w:rsid w:val="008E7B76"/>
    <w:rsid w:val="008F0486"/>
    <w:rsid w:val="008F1684"/>
    <w:rsid w:val="008F168A"/>
    <w:rsid w:val="008F4E9F"/>
    <w:rsid w:val="008F5DE9"/>
    <w:rsid w:val="00902E86"/>
    <w:rsid w:val="00903900"/>
    <w:rsid w:val="00910313"/>
    <w:rsid w:val="00911810"/>
    <w:rsid w:val="009147A6"/>
    <w:rsid w:val="00915404"/>
    <w:rsid w:val="009154A6"/>
    <w:rsid w:val="009159C2"/>
    <w:rsid w:val="0091683B"/>
    <w:rsid w:val="009170D9"/>
    <w:rsid w:val="00940379"/>
    <w:rsid w:val="009455FD"/>
    <w:rsid w:val="0094728C"/>
    <w:rsid w:val="009639E9"/>
    <w:rsid w:val="00966028"/>
    <w:rsid w:val="009706F3"/>
    <w:rsid w:val="00972B77"/>
    <w:rsid w:val="00974535"/>
    <w:rsid w:val="00977389"/>
    <w:rsid w:val="009774EA"/>
    <w:rsid w:val="00982035"/>
    <w:rsid w:val="00990012"/>
    <w:rsid w:val="009969A1"/>
    <w:rsid w:val="009B2EFD"/>
    <w:rsid w:val="009B571E"/>
    <w:rsid w:val="009D684F"/>
    <w:rsid w:val="009E1E02"/>
    <w:rsid w:val="009E3D4D"/>
    <w:rsid w:val="009F56B6"/>
    <w:rsid w:val="009F648D"/>
    <w:rsid w:val="00A057C7"/>
    <w:rsid w:val="00A06AB7"/>
    <w:rsid w:val="00A10BB1"/>
    <w:rsid w:val="00A11047"/>
    <w:rsid w:val="00A113E2"/>
    <w:rsid w:val="00A16985"/>
    <w:rsid w:val="00A2031F"/>
    <w:rsid w:val="00A20E4D"/>
    <w:rsid w:val="00A5429D"/>
    <w:rsid w:val="00A77ECC"/>
    <w:rsid w:val="00A808D3"/>
    <w:rsid w:val="00A81065"/>
    <w:rsid w:val="00A8166C"/>
    <w:rsid w:val="00A95B3E"/>
    <w:rsid w:val="00AA1F74"/>
    <w:rsid w:val="00AA515C"/>
    <w:rsid w:val="00AC5EC2"/>
    <w:rsid w:val="00AD2105"/>
    <w:rsid w:val="00AE38F8"/>
    <w:rsid w:val="00AE4BF8"/>
    <w:rsid w:val="00AF0195"/>
    <w:rsid w:val="00B078C7"/>
    <w:rsid w:val="00B11FAE"/>
    <w:rsid w:val="00B150F8"/>
    <w:rsid w:val="00B1651D"/>
    <w:rsid w:val="00B3654E"/>
    <w:rsid w:val="00B460D5"/>
    <w:rsid w:val="00B52E82"/>
    <w:rsid w:val="00B67B6F"/>
    <w:rsid w:val="00B72739"/>
    <w:rsid w:val="00B7615B"/>
    <w:rsid w:val="00B82A06"/>
    <w:rsid w:val="00B849B8"/>
    <w:rsid w:val="00B85DA8"/>
    <w:rsid w:val="00B90C6A"/>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205"/>
    <w:rsid w:val="00C73DF5"/>
    <w:rsid w:val="00C74716"/>
    <w:rsid w:val="00C83ABE"/>
    <w:rsid w:val="00C91D72"/>
    <w:rsid w:val="00C9403E"/>
    <w:rsid w:val="00C96DE9"/>
    <w:rsid w:val="00C97314"/>
    <w:rsid w:val="00CB0002"/>
    <w:rsid w:val="00CB54F7"/>
    <w:rsid w:val="00CC191C"/>
    <w:rsid w:val="00CC24E6"/>
    <w:rsid w:val="00CC2D33"/>
    <w:rsid w:val="00CC74DB"/>
    <w:rsid w:val="00CD0A21"/>
    <w:rsid w:val="00CD2624"/>
    <w:rsid w:val="00CD6A68"/>
    <w:rsid w:val="00CE4A2D"/>
    <w:rsid w:val="00CF24DE"/>
    <w:rsid w:val="00CF3F1F"/>
    <w:rsid w:val="00CF7557"/>
    <w:rsid w:val="00CF7D4B"/>
    <w:rsid w:val="00D12BF3"/>
    <w:rsid w:val="00D3197A"/>
    <w:rsid w:val="00D35732"/>
    <w:rsid w:val="00D45870"/>
    <w:rsid w:val="00D50985"/>
    <w:rsid w:val="00D57736"/>
    <w:rsid w:val="00D60BA1"/>
    <w:rsid w:val="00D61604"/>
    <w:rsid w:val="00D63EA6"/>
    <w:rsid w:val="00D907F8"/>
    <w:rsid w:val="00D9227E"/>
    <w:rsid w:val="00D943D4"/>
    <w:rsid w:val="00DA2348"/>
    <w:rsid w:val="00DA616A"/>
    <w:rsid w:val="00DB2F80"/>
    <w:rsid w:val="00DB51CA"/>
    <w:rsid w:val="00DB787F"/>
    <w:rsid w:val="00DB7E68"/>
    <w:rsid w:val="00DC1AF8"/>
    <w:rsid w:val="00DC3EAE"/>
    <w:rsid w:val="00DC7084"/>
    <w:rsid w:val="00DE0B72"/>
    <w:rsid w:val="00DF3894"/>
    <w:rsid w:val="00DF4416"/>
    <w:rsid w:val="00DF4447"/>
    <w:rsid w:val="00DF5742"/>
    <w:rsid w:val="00DF6D51"/>
    <w:rsid w:val="00E01657"/>
    <w:rsid w:val="00E06F05"/>
    <w:rsid w:val="00E12E18"/>
    <w:rsid w:val="00E142EC"/>
    <w:rsid w:val="00E246FA"/>
    <w:rsid w:val="00E24C7B"/>
    <w:rsid w:val="00E356C8"/>
    <w:rsid w:val="00E40327"/>
    <w:rsid w:val="00E61684"/>
    <w:rsid w:val="00E725FE"/>
    <w:rsid w:val="00E72F15"/>
    <w:rsid w:val="00E75A03"/>
    <w:rsid w:val="00E77BBE"/>
    <w:rsid w:val="00E95D40"/>
    <w:rsid w:val="00EB5D04"/>
    <w:rsid w:val="00EC0A31"/>
    <w:rsid w:val="00ED1626"/>
    <w:rsid w:val="00ED3D74"/>
    <w:rsid w:val="00ED447C"/>
    <w:rsid w:val="00ED7BD7"/>
    <w:rsid w:val="00EE1B77"/>
    <w:rsid w:val="00EE24B3"/>
    <w:rsid w:val="00EE3905"/>
    <w:rsid w:val="00EE73C2"/>
    <w:rsid w:val="00EF1608"/>
    <w:rsid w:val="00EF4FC3"/>
    <w:rsid w:val="00F04815"/>
    <w:rsid w:val="00F04CE7"/>
    <w:rsid w:val="00F13755"/>
    <w:rsid w:val="00F25C13"/>
    <w:rsid w:val="00F26DB5"/>
    <w:rsid w:val="00F50AFB"/>
    <w:rsid w:val="00F54C76"/>
    <w:rsid w:val="00F70558"/>
    <w:rsid w:val="00F8386F"/>
    <w:rsid w:val="00F85039"/>
    <w:rsid w:val="00F8572E"/>
    <w:rsid w:val="00F866AA"/>
    <w:rsid w:val="00F9163A"/>
    <w:rsid w:val="00F96B09"/>
    <w:rsid w:val="00FA09A8"/>
    <w:rsid w:val="00FA10D2"/>
    <w:rsid w:val="00FB1539"/>
    <w:rsid w:val="00FE0AAA"/>
    <w:rsid w:val="00FF1275"/>
    <w:rsid w:val="00FF1C64"/>
    <w:rsid w:val="00FF34CD"/>
    <w:rsid w:val="00FF6C38"/>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58E2FB88"/>
  <w15:chartTrackingRefBased/>
  <w15:docId w15:val="{DBE32093-28B8-4E54-9183-4D4EF5EAE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napToGrid w:val="0"/>
      <w:sz w:val="24"/>
      <w:lang w:eastAsia="en-US"/>
    </w:rPr>
  </w:style>
  <w:style w:type="paragraph" w:styleId="Cmsor1">
    <w:name w:val="heading 1"/>
    <w:basedOn w:val="Norml"/>
    <w:next w:val="Norml"/>
    <w:qFormat/>
    <w:pPr>
      <w:keepNext/>
      <w:jc w:val="center"/>
      <w:outlineLvl w:val="0"/>
    </w:pPr>
    <w:rPr>
      <w:rFonts w:ascii="Arial" w:hAnsi="Arial"/>
      <w:b/>
      <w:color w:val="FF0000"/>
      <w:sz w:val="28"/>
    </w:rPr>
  </w:style>
  <w:style w:type="paragraph" w:styleId="Cmsor2">
    <w:name w:val="heading 2"/>
    <w:basedOn w:val="Norml"/>
    <w:next w:val="Norml"/>
    <w:link w:val="Cmsor2Char"/>
    <w:qFormat/>
    <w:pPr>
      <w:keepNext/>
      <w:ind w:left="1276" w:hanging="425"/>
      <w:jc w:val="both"/>
      <w:outlineLvl w:val="1"/>
    </w:pPr>
    <w:rPr>
      <w:rFonts w:ascii="Arial" w:hAnsi="Arial"/>
      <w:b/>
      <w:sz w:val="20"/>
    </w:rPr>
  </w:style>
  <w:style w:type="paragraph" w:styleId="Cmsor3">
    <w:name w:val="heading 3"/>
    <w:basedOn w:val="Norml"/>
    <w:next w:val="Norml"/>
    <w:link w:val="Cmsor3Char"/>
    <w:qFormat/>
    <w:pPr>
      <w:keepNext/>
      <w:jc w:val="center"/>
      <w:outlineLvl w:val="2"/>
    </w:pPr>
    <w:rPr>
      <w:rFonts w:ascii="Arial" w:hAnsi="Arial"/>
      <w:b/>
      <w:color w:val="FF0000"/>
      <w:sz w:val="36"/>
    </w:rPr>
  </w:style>
  <w:style w:type="paragraph" w:styleId="Cmsor4">
    <w:name w:val="heading 4"/>
    <w:basedOn w:val="Norml"/>
    <w:next w:val="Norml"/>
    <w:qFormat/>
    <w:pPr>
      <w:keepNext/>
      <w:numPr>
        <w:ilvl w:val="3"/>
        <w:numId w:val="5"/>
      </w:numPr>
      <w:spacing w:before="240" w:after="60"/>
      <w:outlineLvl w:val="3"/>
    </w:pPr>
    <w:rPr>
      <w:rFonts w:ascii="Arial" w:hAnsi="Arial"/>
      <w:b/>
      <w:lang w:val="sv-SE"/>
    </w:rPr>
  </w:style>
  <w:style w:type="paragraph" w:styleId="Cmsor5">
    <w:name w:val="heading 5"/>
    <w:basedOn w:val="Norml"/>
    <w:next w:val="Norml"/>
    <w:qFormat/>
    <w:pPr>
      <w:keepNext/>
      <w:jc w:val="both"/>
      <w:outlineLvl w:val="4"/>
    </w:pPr>
    <w:rPr>
      <w:rFonts w:ascii="Arial" w:hAnsi="Arial"/>
      <w:b/>
      <w:sz w:val="20"/>
    </w:rPr>
  </w:style>
  <w:style w:type="paragraph" w:styleId="Cmsor7">
    <w:name w:val="heading 7"/>
    <w:basedOn w:val="Norml"/>
    <w:next w:val="Norml"/>
    <w:qFormat/>
    <w:pPr>
      <w:keepNext/>
      <w:jc w:val="center"/>
      <w:outlineLvl w:val="6"/>
    </w:pPr>
    <w:rPr>
      <w:rFonts w:ascii="Arial" w:hAnsi="Arial"/>
      <w:b/>
      <w:color w:val="008000"/>
      <w:sz w:val="32"/>
    </w:rPr>
  </w:style>
  <w:style w:type="paragraph" w:styleId="Cmsor8">
    <w:name w:val="heading 8"/>
    <w:basedOn w:val="Norml"/>
    <w:next w:val="Norml"/>
    <w:qFormat/>
    <w:pPr>
      <w:keepNext/>
      <w:numPr>
        <w:numId w:val="1"/>
      </w:numPr>
      <w:jc w:val="both"/>
      <w:outlineLvl w:val="7"/>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J2">
    <w:name w:val="toc 2"/>
    <w:basedOn w:val="Norml"/>
    <w:next w:val="Norml"/>
    <w:autoRedefine/>
    <w:semiHidden/>
    <w:pPr>
      <w:tabs>
        <w:tab w:val="left" w:pos="1418"/>
        <w:tab w:val="right" w:leader="hyphen" w:pos="9072"/>
      </w:tabs>
      <w:ind w:left="850" w:right="424" w:hanging="425"/>
      <w:jc w:val="both"/>
    </w:pPr>
    <w:rPr>
      <w:rFonts w:ascii="Arial" w:hAnsi="Arial"/>
      <w:b/>
      <w:smallCaps/>
      <w:noProof/>
      <w:sz w:val="22"/>
    </w:rPr>
  </w:style>
  <w:style w:type="paragraph" w:styleId="TJ1">
    <w:name w:val="toc 1"/>
    <w:basedOn w:val="Norml"/>
    <w:next w:val="Norm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l"/>
    <w:pPr>
      <w:widowControl w:val="0"/>
      <w:spacing w:before="240" w:line="240" w:lineRule="exact"/>
      <w:ind w:left="2212" w:hanging="284"/>
      <w:jc w:val="both"/>
    </w:pPr>
    <w:rPr>
      <w:rFonts w:ascii="Arial" w:hAnsi="Arial"/>
      <w:lang w:val="cs-CZ"/>
    </w:rPr>
  </w:style>
  <w:style w:type="paragraph" w:styleId="llb">
    <w:name w:val="footer"/>
    <w:basedOn w:val="Norml"/>
    <w:link w:val="llbChar"/>
    <w:pPr>
      <w:tabs>
        <w:tab w:val="center" w:pos="4320"/>
        <w:tab w:val="right" w:pos="8640"/>
      </w:tabs>
    </w:pPr>
  </w:style>
  <w:style w:type="paragraph" w:styleId="lfej">
    <w:name w:val="header"/>
    <w:basedOn w:val="Norml"/>
    <w:pPr>
      <w:tabs>
        <w:tab w:val="center" w:pos="4536"/>
        <w:tab w:val="right" w:pos="9072"/>
      </w:tabs>
    </w:pPr>
    <w:rPr>
      <w:rFonts w:ascii="Arial" w:hAnsi="Arial"/>
      <w:sz w:val="20"/>
    </w:rPr>
  </w:style>
  <w:style w:type="paragraph" w:styleId="Szvegtrzsbehzssal">
    <w:name w:val="Body Text Indent"/>
    <w:basedOn w:val="Norml"/>
    <w:pPr>
      <w:jc w:val="both"/>
    </w:pPr>
    <w:rPr>
      <w:sz w:val="22"/>
    </w:rPr>
  </w:style>
  <w:style w:type="paragraph" w:styleId="Szvegtrzs">
    <w:name w:val="Body Text"/>
    <w:basedOn w:val="Norml"/>
    <w:pPr>
      <w:jc w:val="both"/>
    </w:pPr>
    <w:rPr>
      <w:rFonts w:ascii="Arial" w:hAnsi="Arial"/>
      <w:sz w:val="20"/>
    </w:rPr>
  </w:style>
  <w:style w:type="paragraph" w:styleId="Normlbehzs">
    <w:name w:val="Normal Indent"/>
    <w:basedOn w:val="Norm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Lbjegyzetszveg">
    <w:name w:val="footnote text"/>
    <w:basedOn w:val="Norml"/>
    <w:semiHidden/>
    <w:rPr>
      <w:sz w:val="20"/>
    </w:rPr>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semiHidden/>
    <w:rPr>
      <w:vertAlign w:val="superscript"/>
    </w:rPr>
  </w:style>
  <w:style w:type="character" w:styleId="Oldalszm">
    <w:name w:val="page number"/>
    <w:basedOn w:val="Bekezdsalapbettpusa"/>
  </w:style>
  <w:style w:type="paragraph" w:styleId="Csakszveg">
    <w:name w:val="Plain Text"/>
    <w:basedOn w:val="Norml"/>
    <w:rPr>
      <w:rFonts w:ascii="Courier New" w:hAnsi="Courier New"/>
      <w:sz w:val="20"/>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pPr>
      <w:spacing w:before="120" w:after="120"/>
      <w:ind w:left="851"/>
      <w:jc w:val="both"/>
    </w:pPr>
  </w:style>
  <w:style w:type="paragraph" w:customStyle="1" w:styleId="ManualNumPar1">
    <w:name w:val="Manual NumPar 1"/>
    <w:basedOn w:val="Norml"/>
    <w:next w:val="Text1"/>
    <w:pPr>
      <w:spacing w:before="120" w:after="120"/>
      <w:ind w:left="851" w:hanging="851"/>
      <w:jc w:val="both"/>
    </w:pPr>
  </w:style>
  <w:style w:type="paragraph" w:customStyle="1" w:styleId="Point1">
    <w:name w:val="Point 1"/>
    <w:basedOn w:val="Norml"/>
    <w:pPr>
      <w:spacing w:before="120" w:after="120"/>
      <w:ind w:left="1418" w:hanging="567"/>
      <w:jc w:val="both"/>
    </w:pPr>
  </w:style>
  <w:style w:type="paragraph" w:styleId="Alcm">
    <w:name w:val="Subtitle"/>
    <w:basedOn w:val="Norml"/>
    <w:qFormat/>
    <w:pPr>
      <w:spacing w:before="120" w:after="120"/>
      <w:jc w:val="center"/>
    </w:pPr>
    <w:rPr>
      <w:rFonts w:ascii="Arial" w:hAnsi="Arial"/>
      <w:b/>
      <w:sz w:val="28"/>
      <w:lang w:val="fr-BE"/>
    </w:rPr>
  </w:style>
  <w:style w:type="paragraph" w:styleId="Cm">
    <w:name w:val="Title"/>
    <w:basedOn w:val="Norml"/>
    <w:qFormat/>
    <w:pPr>
      <w:spacing w:before="120" w:after="120"/>
      <w:jc w:val="center"/>
    </w:pPr>
    <w:rPr>
      <w:rFonts w:ascii="Arial" w:hAnsi="Arial"/>
      <w:b/>
      <w:sz w:val="28"/>
      <w:lang w:val="fr-BE"/>
    </w:rPr>
  </w:style>
  <w:style w:type="paragraph" w:styleId="TJ3">
    <w:name w:val="toc 3"/>
    <w:basedOn w:val="Norml"/>
    <w:next w:val="Norml"/>
    <w:autoRedefine/>
    <w:semiHidden/>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styleId="Buborkszveg">
    <w:name w:val="Balloon Text"/>
    <w:basedOn w:val="Norml"/>
    <w:semiHidden/>
    <w:rsid w:val="0087152F"/>
    <w:rPr>
      <w:rFonts w:ascii="Tahoma" w:hAnsi="Tahoma" w:cs="Tahoma"/>
      <w:sz w:val="16"/>
      <w:szCs w:val="16"/>
    </w:rPr>
  </w:style>
  <w:style w:type="paragraph" w:customStyle="1" w:styleId="titre4">
    <w:name w:val="titre4"/>
    <w:basedOn w:val="Norml"/>
    <w:pPr>
      <w:numPr>
        <w:numId w:val="5"/>
      </w:numPr>
      <w:tabs>
        <w:tab w:val="clear" w:pos="435"/>
        <w:tab w:val="decimal" w:pos="357"/>
      </w:tabs>
      <w:ind w:left="357" w:hanging="357"/>
    </w:pPr>
    <w:rPr>
      <w:rFonts w:ascii="Arial" w:hAnsi="Arial"/>
      <w:b/>
    </w:rPr>
  </w:style>
  <w:style w:type="paragraph" w:styleId="Trgymutat1">
    <w:name w:val="index 1"/>
    <w:basedOn w:val="Norml"/>
    <w:next w:val="Norm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Szvegtrzs2">
    <w:name w:val="Body Text 2"/>
    <w:basedOn w:val="Norm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
    <w:next w:val="Norml"/>
    <w:rsid w:val="0068234B"/>
    <w:pPr>
      <w:spacing w:after="160" w:line="240" w:lineRule="exact"/>
    </w:pPr>
    <w:rPr>
      <w:rFonts w:ascii="Tahoma" w:hAnsi="Tahoma"/>
      <w:snapToGrid/>
      <w:lang w:val="en-US"/>
    </w:rPr>
  </w:style>
  <w:style w:type="character" w:customStyle="1" w:styleId="Cmsor2Char">
    <w:name w:val="Címsor 2 Char"/>
    <w:link w:val="Cmsor2"/>
    <w:semiHidden/>
    <w:locked/>
    <w:rsid w:val="0068234B"/>
    <w:rPr>
      <w:rFonts w:ascii="Arial" w:hAnsi="Arial"/>
      <w:b/>
      <w:snapToGrid w:val="0"/>
      <w:lang w:val="fr-FR" w:eastAsia="en-US" w:bidi="ar-SA"/>
    </w:rPr>
  </w:style>
  <w:style w:type="character" w:styleId="Kiemels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Szvegtrzs"/>
    <w:rsid w:val="001050EE"/>
    <w:pPr>
      <w:spacing w:before="60" w:after="60"/>
      <w:ind w:right="-1"/>
    </w:pPr>
    <w:rPr>
      <w:rFonts w:ascii="Times New Roman" w:hAnsi="Times New Roman"/>
      <w:snapToGrid/>
      <w:sz w:val="22"/>
      <w:lang w:eastAsia="fr-FR"/>
    </w:rPr>
  </w:style>
  <w:style w:type="paragraph" w:customStyle="1" w:styleId="evidence1">
    <w:name w:val="evidence1"/>
    <w:basedOn w:val="Norml"/>
    <w:rsid w:val="001050EE"/>
    <w:pPr>
      <w:spacing w:line="360" w:lineRule="auto"/>
      <w:ind w:left="1134" w:hanging="283"/>
      <w:jc w:val="both"/>
    </w:pPr>
    <w:rPr>
      <w:rFonts w:ascii="Arial" w:hAnsi="Arial" w:cs="Arial"/>
      <w:snapToGrid/>
      <w:sz w:val="20"/>
      <w:lang w:eastAsia="en-GB"/>
    </w:rPr>
  </w:style>
  <w:style w:type="paragraph" w:styleId="Dokumentumtrkp">
    <w:name w:val="Document Map"/>
    <w:basedOn w:val="Norml"/>
    <w:semiHidden/>
    <w:rsid w:val="005478E4"/>
    <w:pPr>
      <w:shd w:val="clear" w:color="auto" w:fill="000080"/>
    </w:pPr>
    <w:rPr>
      <w:rFonts w:ascii="Tahoma" w:hAnsi="Tahoma" w:cs="Tahoma"/>
      <w:snapToGrid/>
      <w:sz w:val="20"/>
      <w:lang w:eastAsia="en-GB"/>
    </w:rPr>
  </w:style>
  <w:style w:type="paragraph" w:customStyle="1" w:styleId="Style2">
    <w:name w:val="Style2"/>
    <w:basedOn w:val="Norml"/>
    <w:next w:val="Norm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Cmsor3Char">
    <w:name w:val="Címsor 3 Char"/>
    <w:link w:val="Cmsor3"/>
    <w:rsid w:val="005478E4"/>
    <w:rPr>
      <w:rFonts w:ascii="Arial" w:hAnsi="Arial"/>
      <w:b/>
      <w:snapToGrid w:val="0"/>
      <w:color w:val="FF0000"/>
      <w:sz w:val="36"/>
      <w:lang w:val="fr-FR" w:eastAsia="en-US" w:bidi="ar-SA"/>
    </w:rPr>
  </w:style>
  <w:style w:type="numbering" w:styleId="111111">
    <w:name w:val="Outline List 2"/>
    <w:basedOn w:val="Nemlista"/>
    <w:rsid w:val="005478E4"/>
    <w:pPr>
      <w:numPr>
        <w:numId w:val="64"/>
      </w:numPr>
    </w:pPr>
  </w:style>
  <w:style w:type="paragraph" w:customStyle="1" w:styleId="Style11ptBlackJustifiedRight001cmBefore865ptL">
    <w:name w:val="Style 11 pt Black Justified Right:  001 cm Before:  865 pt L..."/>
    <w:basedOn w:val="Norml"/>
    <w:next w:val="Norm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emlista"/>
    <w:rsid w:val="005478E4"/>
    <w:pPr>
      <w:numPr>
        <w:numId w:val="65"/>
      </w:numPr>
    </w:pPr>
  </w:style>
  <w:style w:type="paragraph" w:customStyle="1" w:styleId="StyleHeading3">
    <w:name w:val="Style Heading 3"/>
    <w:basedOn w:val="Cmsor3"/>
    <w:next w:val="Norm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l"/>
    <w:next w:val="Norm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l"/>
    <w:rsid w:val="00F9163A"/>
    <w:rPr>
      <w:snapToGrid/>
      <w:lang w:eastAsia="en-GB"/>
    </w:rPr>
  </w:style>
  <w:style w:type="paragraph" w:customStyle="1" w:styleId="Text2">
    <w:name w:val="Text 2"/>
    <w:basedOn w:val="Norm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Cmsor2"/>
    <w:rsid w:val="00641155"/>
    <w:pPr>
      <w:spacing w:after="240"/>
      <w:ind w:left="284" w:firstLine="0"/>
      <w:jc w:val="center"/>
    </w:pPr>
    <w:rPr>
      <w:rFonts w:ascii="Verdana" w:hAnsi="Verdana"/>
      <w:snapToGrid/>
      <w:sz w:val="22"/>
      <w:szCs w:val="22"/>
      <w:u w:val="single"/>
      <w:lang w:val="fr-BE"/>
    </w:rPr>
  </w:style>
  <w:style w:type="table" w:styleId="Rcsostblzat">
    <w:name w:val="Table Grid"/>
    <w:basedOn w:val="Normltblzat"/>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Cmsor1"/>
    <w:next w:val="Norm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l"/>
    <w:rsid w:val="00F85039"/>
    <w:pPr>
      <w:spacing w:before="240"/>
      <w:ind w:left="1701"/>
      <w:jc w:val="right"/>
    </w:pPr>
    <w:rPr>
      <w:rFonts w:ascii="Optima" w:hAnsi="Optima"/>
      <w:b/>
      <w:snapToGrid/>
      <w:sz w:val="28"/>
      <w:lang w:eastAsia="en-GB"/>
    </w:rPr>
  </w:style>
  <w:style w:type="paragraph" w:styleId="Szvegblokk">
    <w:name w:val="Block Text"/>
    <w:basedOn w:val="Norm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l"/>
    <w:rsid w:val="00B7615B"/>
    <w:pPr>
      <w:spacing w:after="160" w:line="240" w:lineRule="exact"/>
    </w:pPr>
    <w:rPr>
      <w:rFonts w:ascii="Tahoma" w:hAnsi="Tahoma"/>
      <w:snapToGrid/>
      <w:sz w:val="20"/>
      <w:lang w:val="en-US"/>
    </w:rPr>
  </w:style>
  <w:style w:type="paragraph" w:customStyle="1" w:styleId="classification">
    <w:name w:val="classification"/>
    <w:basedOn w:val="Norm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Jegyzethivatkozs">
    <w:name w:val="annotation reference"/>
    <w:semiHidden/>
    <w:rsid w:val="004842DD"/>
    <w:rPr>
      <w:sz w:val="16"/>
      <w:szCs w:val="16"/>
    </w:rPr>
  </w:style>
  <w:style w:type="paragraph" w:styleId="Jegyzetszveg">
    <w:name w:val="annotation text"/>
    <w:basedOn w:val="Norml"/>
    <w:semiHidden/>
    <w:rsid w:val="004842DD"/>
    <w:rPr>
      <w:sz w:val="20"/>
    </w:rPr>
  </w:style>
  <w:style w:type="paragraph" w:styleId="Megjegyzstrgya">
    <w:name w:val="annotation subject"/>
    <w:basedOn w:val="Jegyzetszveg"/>
    <w:next w:val="Jegyzetszveg"/>
    <w:semiHidden/>
    <w:rsid w:val="004842DD"/>
    <w:rPr>
      <w:b/>
      <w:bCs/>
    </w:rPr>
  </w:style>
  <w:style w:type="character" w:customStyle="1" w:styleId="llbChar">
    <w:name w:val="Élőláb Char"/>
    <w:link w:val="llb"/>
    <w:rsid w:val="004C505D"/>
    <w:rPr>
      <w:snapToGrid w:val="0"/>
      <w:sz w:val="24"/>
      <w:lang w:eastAsia="en-US"/>
    </w:rPr>
  </w:style>
  <w:style w:type="paragraph" w:styleId="Listaszerbekezds">
    <w:name w:val="List Paragraph"/>
    <w:basedOn w:val="Norml"/>
    <w:uiPriority w:val="34"/>
    <w:qFormat/>
    <w:rsid w:val="006E6025"/>
    <w:pPr>
      <w:spacing w:after="200" w:line="276" w:lineRule="auto"/>
      <w:ind w:left="720"/>
      <w:contextualSpacing/>
    </w:pPr>
    <w:rPr>
      <w:rFonts w:asciiTheme="minorHAnsi" w:eastAsiaTheme="minorHAnsi" w:hAnsiTheme="minorHAnsi" w:cstheme="minorBidi"/>
      <w:snapToGrid/>
      <w:sz w:val="22"/>
      <w:szCs w:val="22"/>
      <w:lang w:val="en-US"/>
    </w:rPr>
  </w:style>
  <w:style w:type="paragraph" w:styleId="Nincstrkz">
    <w:name w:val="No Spacing"/>
    <w:uiPriority w:val="1"/>
    <w:qFormat/>
    <w:rsid w:val="006E6025"/>
    <w:rPr>
      <w:rFonts w:asciiTheme="minorHAnsi" w:eastAsiaTheme="minorHAnsi" w:hAnsiTheme="minorHAnsi" w:cstheme="minorBidi"/>
      <w:sz w:val="22"/>
      <w:szCs w:val="22"/>
      <w:lang w:val="en-US" w:eastAsia="en-US"/>
    </w:rPr>
  </w:style>
  <w:style w:type="paragraph" w:customStyle="1" w:styleId="TableParagraph">
    <w:name w:val="Table Paragraph"/>
    <w:basedOn w:val="Norml"/>
    <w:uiPriority w:val="1"/>
    <w:qFormat/>
    <w:rsid w:val="0086402D"/>
    <w:pPr>
      <w:widowControl w:val="0"/>
      <w:autoSpaceDE w:val="0"/>
      <w:autoSpaceDN w:val="0"/>
    </w:pPr>
    <w:rPr>
      <w:snapToGrid/>
      <w:sz w:val="22"/>
      <w:szCs w:val="22"/>
      <w:lang w:val="b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10</Pages>
  <Words>1260</Words>
  <Characters>7161</Characters>
  <Application>Microsoft Office Word</Application>
  <DocSecurity>0</DocSecurity>
  <Lines>59</Lines>
  <Paragraphs>16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RCGROUP 1</cp:lastModifiedBy>
  <cp:revision>7</cp:revision>
  <cp:lastPrinted>2011-09-27T09:12:00Z</cp:lastPrinted>
  <dcterms:created xsi:type="dcterms:W3CDTF">2025-02-10T13:58:00Z</dcterms:created>
  <dcterms:modified xsi:type="dcterms:W3CDTF">2025-02-12T10:05:00Z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